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A2E33" w14:textId="77777777" w:rsidR="00987CB8" w:rsidRPr="000A2F7D" w:rsidRDefault="00987CB8" w:rsidP="00987CB8">
      <w:pPr>
        <w:spacing w:after="0"/>
        <w:jc w:val="center"/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</w:pPr>
      <w:bookmarkStart w:id="0" w:name="_Hlk129771493"/>
      <w:bookmarkStart w:id="1" w:name="_Toc120708871"/>
      <w:proofErr w:type="spellStart"/>
      <w:r w:rsidRPr="000A2F7D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MDA’র</w:t>
      </w:r>
      <w:proofErr w:type="spellEnd"/>
      <w:r w:rsidRPr="000A2F7D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0A2F7D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নাম</w:t>
      </w:r>
      <w:proofErr w:type="spellEnd"/>
      <w:r w:rsidRPr="000A2F7D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: ………….</w:t>
      </w:r>
    </w:p>
    <w:bookmarkEnd w:id="0"/>
    <w:p w14:paraId="5F7B1066" w14:textId="77777777" w:rsidR="00987CB8" w:rsidRPr="000A2F7D" w:rsidRDefault="00987CB8" w:rsidP="00987CB8">
      <w:pPr>
        <w:spacing w:after="0"/>
        <w:jc w:val="center"/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</w:pPr>
      <w:proofErr w:type="spellStart"/>
      <w:r w:rsidRPr="000A2F7D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অভ্যন্তরীণ</w:t>
      </w:r>
      <w:proofErr w:type="spellEnd"/>
      <w:r w:rsidRPr="000A2F7D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0A2F7D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নিরীক্ষা</w:t>
      </w:r>
      <w:proofErr w:type="spellEnd"/>
      <w:r w:rsidRPr="000A2F7D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0A2F7D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ইউনিট</w:t>
      </w:r>
      <w:proofErr w:type="spellEnd"/>
    </w:p>
    <w:p w14:paraId="0F3109E6" w14:textId="77777777" w:rsidR="00987CB8" w:rsidRPr="00987CB8" w:rsidRDefault="00987CB8" w:rsidP="00987CB8">
      <w:pPr>
        <w:pStyle w:val="Heading2"/>
        <w:ind w:firstLine="84"/>
        <w:jc w:val="center"/>
        <w:rPr>
          <w:rFonts w:ascii="Shonar Bangla" w:hAnsi="Shonar Bangla" w:cs="Shonar Bangla"/>
          <w:color w:val="auto"/>
          <w:sz w:val="28"/>
          <w:szCs w:val="28"/>
          <w:lang w:bidi="bn-IN"/>
        </w:rPr>
      </w:pPr>
      <w:bookmarkStart w:id="2" w:name="_Toc144989378"/>
      <w:bookmarkEnd w:id="1"/>
      <w:r w:rsidRPr="00987CB8">
        <w:rPr>
          <w:rFonts w:ascii="Shonar Bangla" w:hAnsi="Shonar Bangla" w:cs="Shonar Bangla"/>
          <w:color w:val="auto"/>
          <w:sz w:val="28"/>
          <w:szCs w:val="28"/>
          <w:cs/>
          <w:lang w:bidi="bn-IN"/>
        </w:rPr>
        <w:t xml:space="preserve">ফর্ম </w:t>
      </w:r>
      <w:r w:rsidRPr="00987CB8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২০: </w:t>
      </w:r>
      <w:r w:rsidRPr="00987CB8">
        <w:rPr>
          <w:rFonts w:ascii="Shonar Bangla" w:hAnsi="Shonar Bangla" w:cs="Shonar Bangla"/>
          <w:color w:val="auto"/>
          <w:sz w:val="28"/>
          <w:szCs w:val="28"/>
          <w:cs/>
          <w:lang w:bidi="bn-IN"/>
        </w:rPr>
        <w:t>সমাপনী সভা</w:t>
      </w:r>
      <w:bookmarkEnd w:id="2"/>
    </w:p>
    <w:p w14:paraId="67558528" w14:textId="77777777" w:rsidR="00987CB8" w:rsidRPr="00735F44" w:rsidRDefault="00987CB8" w:rsidP="00987CB8">
      <w:pPr>
        <w:widowControl w:val="0"/>
        <w:tabs>
          <w:tab w:val="left" w:pos="935"/>
        </w:tabs>
        <w:autoSpaceDE w:val="0"/>
        <w:autoSpaceDN w:val="0"/>
        <w:spacing w:after="0" w:line="240" w:lineRule="auto"/>
        <w:ind w:left="720" w:hanging="450"/>
        <w:rPr>
          <w:rFonts w:ascii="Shonar Bangla" w:eastAsia="Times New Roman" w:hAnsi="Shonar Bangla" w:cs="Shonar Bangla"/>
          <w:sz w:val="24"/>
          <w:szCs w:val="24"/>
        </w:rPr>
      </w:pPr>
      <w:r>
        <w:rPr>
          <w:rFonts w:ascii="Shonar Bangla" w:eastAsia="Times New Roman" w:hAnsi="Shonar Bangla" w:cs="Shonar Bangla" w:hint="cs"/>
          <w:sz w:val="24"/>
          <w:szCs w:val="24"/>
          <w:cs/>
          <w:lang w:bidi="bn-IN"/>
        </w:rPr>
        <w:t xml:space="preserve">         </w:t>
      </w:r>
      <w:r>
        <w:rPr>
          <w:rFonts w:ascii="Shonar Bangla" w:eastAsia="Times New Roman" w:hAnsi="Shonar Bangla" w:cs="Shonar Bangla"/>
          <w:sz w:val="24"/>
          <w:szCs w:val="24"/>
          <w:lang w:bidi="bn-IN"/>
        </w:rPr>
        <w:tab/>
      </w:r>
      <w:r>
        <w:rPr>
          <w:rFonts w:ascii="Shonar Bangla" w:eastAsia="Times New Roman" w:hAnsi="Shonar Bangla" w:cs="Shonar Bangla"/>
          <w:sz w:val="24"/>
          <w:szCs w:val="24"/>
          <w:lang w:bidi="bn-IN"/>
        </w:rPr>
        <w:tab/>
      </w:r>
      <w:r w:rsidRPr="00735F44">
        <w:rPr>
          <w:rFonts w:ascii="Shonar Bangla" w:eastAsia="Times New Roman" w:hAnsi="Shonar Bangla" w:cs="Shonar Bangla"/>
          <w:sz w:val="24"/>
          <w:szCs w:val="24"/>
          <w:cs/>
          <w:lang w:bidi="bn-IN"/>
        </w:rPr>
        <w:t>১.০</w:t>
      </w:r>
      <w:r w:rsidRPr="00735F44">
        <w:rPr>
          <w:rFonts w:ascii="Shonar Bangla" w:eastAsia="Times New Roman" w:hAnsi="Shonar Bangla" w:cs="Shonar Bangla"/>
          <w:sz w:val="24"/>
          <w:szCs w:val="24"/>
          <w:cs/>
          <w:lang w:bidi="bn-IN"/>
        </w:rPr>
        <w:tab/>
        <w:t>সাধারণ তথ্য</w:t>
      </w:r>
      <w:r w:rsidRPr="00735F44">
        <w:rPr>
          <w:rFonts w:ascii="Shonar Bangla" w:eastAsia="Times New Roman" w:hAnsi="Shonar Bangla" w:cs="Shonar Bangla"/>
          <w:sz w:val="24"/>
          <w:szCs w:val="24"/>
        </w:rPr>
        <w:t>:</w:t>
      </w:r>
    </w:p>
    <w:tbl>
      <w:tblPr>
        <w:tblW w:w="4566" w:type="pct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9"/>
        <w:gridCol w:w="4633"/>
        <w:gridCol w:w="6464"/>
      </w:tblGrid>
      <w:tr w:rsidR="00987CB8" w:rsidRPr="00735F44" w14:paraId="6F553B49" w14:textId="77777777" w:rsidTr="004460D5">
        <w:trPr>
          <w:trHeight w:val="287"/>
        </w:trPr>
        <w:tc>
          <w:tcPr>
            <w:tcW w:w="308" w:type="pct"/>
            <w:shd w:val="clear" w:color="auto" w:fill="F2F2F2" w:themeFill="background1" w:themeFillShade="F2"/>
          </w:tcPr>
          <w:p w14:paraId="56E2501B" w14:textId="77777777" w:rsidR="00987CB8" w:rsidRPr="00735F44" w:rsidRDefault="00987CB8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  <w:proofErr w:type="spellStart"/>
            <w:r>
              <w:rPr>
                <w:rFonts w:ascii="Shonar Bangla" w:eastAsia="Arial MT" w:hAnsi="Shonar Bangla" w:cs="Shonar Bangla"/>
                <w:b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1959" w:type="pct"/>
            <w:shd w:val="clear" w:color="auto" w:fill="F2F2F2" w:themeFill="background1" w:themeFillShade="F2"/>
          </w:tcPr>
          <w:p w14:paraId="43281052" w14:textId="77777777" w:rsidR="00987CB8" w:rsidRPr="00EE7AA1" w:rsidRDefault="00987CB8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Cs/>
                <w:sz w:val="24"/>
                <w:szCs w:val="24"/>
              </w:rPr>
            </w:pPr>
            <w:r w:rsidRPr="00EE7AA1">
              <w:rPr>
                <w:rFonts w:ascii="Shonar Bangla" w:eastAsia="Arial MT" w:hAnsi="Shonar Bangla" w:cs="Shonar Bangla"/>
                <w:bCs/>
                <w:sz w:val="24"/>
                <w:szCs w:val="24"/>
                <w:cs/>
                <w:lang w:bidi="bn-IN"/>
              </w:rPr>
              <w:t>বর্ণনা</w:t>
            </w:r>
          </w:p>
        </w:tc>
        <w:tc>
          <w:tcPr>
            <w:tcW w:w="2733" w:type="pct"/>
            <w:shd w:val="clear" w:color="auto" w:fill="F2F2F2" w:themeFill="background1" w:themeFillShade="F2"/>
          </w:tcPr>
          <w:p w14:paraId="730704EF" w14:textId="77777777" w:rsidR="00987CB8" w:rsidRPr="00EE7AA1" w:rsidRDefault="00987CB8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Cs/>
                <w:sz w:val="24"/>
                <w:szCs w:val="24"/>
              </w:rPr>
            </w:pPr>
            <w:r w:rsidRPr="00EE7AA1">
              <w:rPr>
                <w:rFonts w:ascii="Shonar Bangla" w:eastAsia="Arial MT" w:hAnsi="Shonar Bangla" w:cs="Shonar Bangla"/>
                <w:bCs/>
                <w:sz w:val="24"/>
                <w:szCs w:val="24"/>
                <w:cs/>
                <w:lang w:bidi="bn-IN"/>
              </w:rPr>
              <w:t>তথ্য</w:t>
            </w:r>
          </w:p>
        </w:tc>
      </w:tr>
      <w:tr w:rsidR="00987CB8" w:rsidRPr="00735F44" w14:paraId="33FCD68A" w14:textId="77777777" w:rsidTr="004460D5">
        <w:trPr>
          <w:trHeight w:val="318"/>
        </w:trPr>
        <w:tc>
          <w:tcPr>
            <w:tcW w:w="308" w:type="pct"/>
          </w:tcPr>
          <w:p w14:paraId="33D0401A" w14:textId="77777777" w:rsidR="00987CB8" w:rsidRPr="00735F44" w:rsidRDefault="00987CB8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735F44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959" w:type="pct"/>
          </w:tcPr>
          <w:p w14:paraId="57380487" w14:textId="77777777" w:rsidR="00987CB8" w:rsidRPr="00735F44" w:rsidRDefault="00987CB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  <w:r>
              <w:rPr>
                <w:rFonts w:ascii="Shonar Bangla" w:eastAsia="Arial MT" w:hAnsi="Shonar Bangla" w:cs="Shonar Bangla" w:hint="cs"/>
                <w:sz w:val="24"/>
                <w:szCs w:val="24"/>
                <w:cs/>
                <w:lang w:bidi="bn-IN"/>
              </w:rPr>
              <w:t xml:space="preserve">   </w:t>
            </w:r>
            <w:r w:rsidRPr="00735F44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অফিস/প্রকল্পের নাম ও অবস্থান</w:t>
            </w:r>
          </w:p>
        </w:tc>
        <w:tc>
          <w:tcPr>
            <w:tcW w:w="2733" w:type="pct"/>
          </w:tcPr>
          <w:p w14:paraId="1B129C24" w14:textId="77777777" w:rsidR="00987CB8" w:rsidRPr="00735F44" w:rsidRDefault="00987CB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987CB8" w:rsidRPr="00735F44" w14:paraId="244FD130" w14:textId="77777777" w:rsidTr="004460D5">
        <w:trPr>
          <w:trHeight w:val="315"/>
        </w:trPr>
        <w:tc>
          <w:tcPr>
            <w:tcW w:w="308" w:type="pct"/>
          </w:tcPr>
          <w:p w14:paraId="05BF2E39" w14:textId="77777777" w:rsidR="00987CB8" w:rsidRPr="00735F44" w:rsidRDefault="00987CB8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735F44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959" w:type="pct"/>
          </w:tcPr>
          <w:p w14:paraId="125CFC21" w14:textId="77777777" w:rsidR="00987CB8" w:rsidRPr="00F26368" w:rsidRDefault="00987CB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  <w:r>
              <w:rPr>
                <w:rFonts w:ascii="Shonar Bangla" w:eastAsia="Arial MT" w:hAnsi="Shonar Bangla" w:cs="Shonar Bangla"/>
                <w:sz w:val="24"/>
                <w:szCs w:val="24"/>
              </w:rPr>
              <w:t xml:space="preserve">   </w:t>
            </w:r>
            <w:proofErr w:type="spellStart"/>
            <w:r w:rsidRPr="00F26368">
              <w:rPr>
                <w:rFonts w:ascii="Shonar Bangla" w:eastAsia="Arial MT" w:hAnsi="Shonar Bangla" w:cs="Shonar Bangla"/>
                <w:sz w:val="24"/>
                <w:szCs w:val="24"/>
              </w:rPr>
              <w:t>নিরীক্ষা</w:t>
            </w:r>
            <w:proofErr w:type="spellEnd"/>
            <w:r w:rsidRPr="00F26368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 xml:space="preserve"> </w:t>
            </w:r>
            <w:r w:rsidRPr="00F26368">
              <w:rPr>
                <w:rFonts w:ascii="Shonar Bangla" w:eastAsia="Arial MT" w:hAnsi="Shonar Bangla" w:cs="Shonar Bangla" w:hint="cs"/>
                <w:sz w:val="24"/>
                <w:szCs w:val="24"/>
                <w:cs/>
                <w:lang w:bidi="bn-IN"/>
              </w:rPr>
              <w:t>ক্ষেত্র</w:t>
            </w:r>
          </w:p>
        </w:tc>
        <w:tc>
          <w:tcPr>
            <w:tcW w:w="2733" w:type="pct"/>
          </w:tcPr>
          <w:p w14:paraId="1441330A" w14:textId="77777777" w:rsidR="00987CB8" w:rsidRPr="00735F44" w:rsidRDefault="00987CB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987CB8" w:rsidRPr="00735F44" w14:paraId="444FA135" w14:textId="77777777" w:rsidTr="004460D5">
        <w:trPr>
          <w:trHeight w:val="289"/>
        </w:trPr>
        <w:tc>
          <w:tcPr>
            <w:tcW w:w="308" w:type="pct"/>
          </w:tcPr>
          <w:p w14:paraId="2518EE03" w14:textId="77777777" w:rsidR="00987CB8" w:rsidRPr="00735F44" w:rsidRDefault="00987CB8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735F44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959" w:type="pct"/>
          </w:tcPr>
          <w:p w14:paraId="486FBF2F" w14:textId="77777777" w:rsidR="00987CB8" w:rsidRPr="00F26368" w:rsidRDefault="00987CB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  <w:bookmarkStart w:id="3" w:name="_Hlk127372551"/>
            <w:r>
              <w:rPr>
                <w:rFonts w:ascii="Shonar Bangla" w:eastAsia="Arial MT" w:hAnsi="Shonar Bangla" w:cs="Shonar Bangla" w:hint="cs"/>
                <w:sz w:val="24"/>
                <w:szCs w:val="24"/>
                <w:cs/>
                <w:lang w:bidi="bn-IN"/>
              </w:rPr>
              <w:t xml:space="preserve">   </w:t>
            </w:r>
            <w:r w:rsidRPr="00F26368">
              <w:rPr>
                <w:rFonts w:ascii="Shonar Bangla" w:eastAsia="Arial MT" w:hAnsi="Shonar Bangla" w:cs="Shonar Bangla" w:hint="cs"/>
                <w:sz w:val="24"/>
                <w:szCs w:val="24"/>
                <w:cs/>
                <w:lang w:bidi="bn-IN"/>
              </w:rPr>
              <w:t xml:space="preserve">সমাপনী সভার </w:t>
            </w:r>
            <w:bookmarkEnd w:id="3"/>
            <w:r w:rsidRPr="00F26368">
              <w:rPr>
                <w:rFonts w:ascii="Shonar Bangla" w:eastAsia="Arial MT" w:hAnsi="Shonar Bangla" w:cs="Shonar Bangla" w:hint="cs"/>
                <w:sz w:val="24"/>
                <w:szCs w:val="24"/>
                <w:cs/>
                <w:lang w:bidi="bn-IN"/>
              </w:rPr>
              <w:t>স্থান</w:t>
            </w:r>
          </w:p>
        </w:tc>
        <w:tc>
          <w:tcPr>
            <w:tcW w:w="2733" w:type="pct"/>
          </w:tcPr>
          <w:p w14:paraId="02063C9A" w14:textId="77777777" w:rsidR="00987CB8" w:rsidRPr="00735F44" w:rsidRDefault="00987CB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987CB8" w:rsidRPr="00735F44" w14:paraId="2F27E633" w14:textId="77777777" w:rsidTr="004460D5">
        <w:trPr>
          <w:trHeight w:val="292"/>
        </w:trPr>
        <w:tc>
          <w:tcPr>
            <w:tcW w:w="308" w:type="pct"/>
          </w:tcPr>
          <w:p w14:paraId="3DE8501D" w14:textId="77777777" w:rsidR="00987CB8" w:rsidRPr="00735F44" w:rsidRDefault="00987CB8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735F44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1959" w:type="pct"/>
          </w:tcPr>
          <w:p w14:paraId="14563B8F" w14:textId="77777777" w:rsidR="00987CB8" w:rsidRPr="00F26368" w:rsidRDefault="00987CB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  <w:r>
              <w:rPr>
                <w:rFonts w:ascii="Shonar Bangla" w:eastAsia="Arial MT" w:hAnsi="Shonar Bangla" w:cs="Shonar Bangla" w:hint="cs"/>
                <w:sz w:val="24"/>
                <w:szCs w:val="24"/>
                <w:cs/>
                <w:lang w:bidi="bn-IN"/>
              </w:rPr>
              <w:t xml:space="preserve">   </w:t>
            </w:r>
            <w:r w:rsidRPr="00F26368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খসড়া হস্তান্তরের তারিখ</w:t>
            </w:r>
          </w:p>
        </w:tc>
        <w:tc>
          <w:tcPr>
            <w:tcW w:w="2733" w:type="pct"/>
          </w:tcPr>
          <w:p w14:paraId="4B379A51" w14:textId="77777777" w:rsidR="00987CB8" w:rsidRPr="00735F44" w:rsidRDefault="00987CB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987CB8" w:rsidRPr="00735F44" w14:paraId="79AD3590" w14:textId="77777777" w:rsidTr="004460D5">
        <w:trPr>
          <w:trHeight w:val="287"/>
        </w:trPr>
        <w:tc>
          <w:tcPr>
            <w:tcW w:w="308" w:type="pct"/>
          </w:tcPr>
          <w:p w14:paraId="28B70506" w14:textId="77777777" w:rsidR="00987CB8" w:rsidRPr="00735F44" w:rsidRDefault="00987CB8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735F44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1959" w:type="pct"/>
          </w:tcPr>
          <w:p w14:paraId="1048907F" w14:textId="77777777" w:rsidR="00987CB8" w:rsidRPr="00F26368" w:rsidRDefault="00987CB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  <w:r>
              <w:rPr>
                <w:rFonts w:ascii="Shonar Bangla" w:eastAsia="Arial MT" w:hAnsi="Shonar Bangla" w:cs="Shonar Bangla" w:hint="cs"/>
                <w:sz w:val="24"/>
                <w:szCs w:val="24"/>
                <w:cs/>
                <w:lang w:bidi="bn-IN"/>
              </w:rPr>
              <w:t xml:space="preserve">   </w:t>
            </w:r>
            <w:r w:rsidRPr="00F26368">
              <w:rPr>
                <w:rFonts w:ascii="Shonar Bangla" w:eastAsia="Arial MT" w:hAnsi="Shonar Bangla" w:cs="Shonar Bangla" w:hint="cs"/>
                <w:sz w:val="24"/>
                <w:szCs w:val="24"/>
                <w:cs/>
                <w:lang w:bidi="bn-IN"/>
              </w:rPr>
              <w:t>সমাপনী সভার তারিখ</w:t>
            </w:r>
          </w:p>
        </w:tc>
        <w:tc>
          <w:tcPr>
            <w:tcW w:w="2733" w:type="pct"/>
          </w:tcPr>
          <w:p w14:paraId="4ADC1F65" w14:textId="77777777" w:rsidR="00987CB8" w:rsidRPr="00735F44" w:rsidRDefault="00987CB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987CB8" w:rsidRPr="00735F44" w14:paraId="1D0B6A8C" w14:textId="77777777" w:rsidTr="004460D5">
        <w:trPr>
          <w:trHeight w:val="292"/>
        </w:trPr>
        <w:tc>
          <w:tcPr>
            <w:tcW w:w="308" w:type="pct"/>
          </w:tcPr>
          <w:p w14:paraId="04ECC748" w14:textId="77777777" w:rsidR="00987CB8" w:rsidRPr="00735F44" w:rsidRDefault="00987CB8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735F44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1959" w:type="pct"/>
          </w:tcPr>
          <w:p w14:paraId="0AA5D346" w14:textId="77777777" w:rsidR="00987CB8" w:rsidRPr="00F26368" w:rsidRDefault="00987CB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  <w:r>
              <w:rPr>
                <w:rFonts w:ascii="Shonar Bangla" w:eastAsia="Arial MT" w:hAnsi="Shonar Bangla" w:cs="Shonar Bangla" w:hint="cs"/>
                <w:sz w:val="24"/>
                <w:szCs w:val="24"/>
                <w:cs/>
                <w:lang w:bidi="bn-IN"/>
              </w:rPr>
              <w:t xml:space="preserve">   </w:t>
            </w:r>
            <w:r w:rsidRPr="00F26368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নিরীক্ষা পর্যবেক্ষণের সংখ্যা</w:t>
            </w:r>
          </w:p>
        </w:tc>
        <w:tc>
          <w:tcPr>
            <w:tcW w:w="2733" w:type="pct"/>
          </w:tcPr>
          <w:p w14:paraId="16A6EE29" w14:textId="77777777" w:rsidR="00987CB8" w:rsidRPr="00735F44" w:rsidRDefault="00987CB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987CB8" w:rsidRPr="00735F44" w14:paraId="02B3D601" w14:textId="77777777" w:rsidTr="004460D5">
        <w:trPr>
          <w:trHeight w:val="287"/>
        </w:trPr>
        <w:tc>
          <w:tcPr>
            <w:tcW w:w="308" w:type="pct"/>
          </w:tcPr>
          <w:p w14:paraId="5A03338E" w14:textId="77777777" w:rsidR="00987CB8" w:rsidRPr="00735F44" w:rsidRDefault="00987CB8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735F44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1959" w:type="pct"/>
          </w:tcPr>
          <w:p w14:paraId="47DDBF5A" w14:textId="77777777" w:rsidR="00987CB8" w:rsidRPr="00F26368" w:rsidRDefault="00987CB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  <w:r>
              <w:rPr>
                <w:rFonts w:ascii="Shonar Bangla" w:eastAsia="Arial MT" w:hAnsi="Shonar Bangla" w:cs="Shonar Bangla" w:hint="cs"/>
                <w:sz w:val="24"/>
                <w:szCs w:val="24"/>
                <w:cs/>
                <w:lang w:bidi="bn-IN"/>
              </w:rPr>
              <w:t xml:space="preserve">   </w:t>
            </w:r>
            <w:r w:rsidRPr="00F26368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নিরীক্ষা পর্যবেক্ষণের সংখ্যা</w:t>
            </w:r>
            <w:r w:rsidRPr="00F26368">
              <w:rPr>
                <w:rFonts w:ascii="Shonar Bangla" w:eastAsia="Arial MT" w:hAnsi="Shonar Bangla" w:cs="Shonar Bangla" w:hint="cs"/>
                <w:sz w:val="24"/>
                <w:szCs w:val="24"/>
                <w:cs/>
                <w:lang w:bidi="bn-IN"/>
              </w:rPr>
              <w:t>সহ জড়িত অর্থের পরিমান</w:t>
            </w:r>
          </w:p>
        </w:tc>
        <w:tc>
          <w:tcPr>
            <w:tcW w:w="2733" w:type="pct"/>
          </w:tcPr>
          <w:p w14:paraId="2102C7B3" w14:textId="77777777" w:rsidR="00987CB8" w:rsidRPr="00735F44" w:rsidRDefault="00987CB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987CB8" w:rsidRPr="00735F44" w14:paraId="48323273" w14:textId="77777777" w:rsidTr="004460D5">
        <w:trPr>
          <w:trHeight w:val="289"/>
        </w:trPr>
        <w:tc>
          <w:tcPr>
            <w:tcW w:w="308" w:type="pct"/>
          </w:tcPr>
          <w:p w14:paraId="48258BC7" w14:textId="77777777" w:rsidR="00987CB8" w:rsidRPr="00735F44" w:rsidRDefault="00987CB8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735F44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1959" w:type="pct"/>
          </w:tcPr>
          <w:p w14:paraId="63701999" w14:textId="77777777" w:rsidR="00987CB8" w:rsidRPr="00F26368" w:rsidRDefault="00987CB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  <w:r>
              <w:rPr>
                <w:rFonts w:ascii="Shonar Bangla" w:eastAsia="Arial MT" w:hAnsi="Shonar Bangla" w:cs="Shonar Bangla" w:hint="cs"/>
                <w:sz w:val="24"/>
                <w:szCs w:val="24"/>
                <w:cs/>
                <w:lang w:bidi="bn-IN"/>
              </w:rPr>
              <w:t xml:space="preserve">   </w:t>
            </w:r>
            <w:r w:rsidRPr="00F26368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 xml:space="preserve">খসড়া </w:t>
            </w:r>
            <w:r w:rsidRPr="00F26368">
              <w:rPr>
                <w:rFonts w:ascii="Shonar Bangla" w:eastAsia="Arial MT" w:hAnsi="Shonar Bangla" w:cs="Shonar Bangla" w:hint="cs"/>
                <w:sz w:val="24"/>
                <w:szCs w:val="24"/>
                <w:cs/>
                <w:lang w:bidi="bn-IN"/>
              </w:rPr>
              <w:t>প্রতিবেদনে অন্তর্ভুক্ত অর্থের পরিমান</w:t>
            </w:r>
          </w:p>
        </w:tc>
        <w:tc>
          <w:tcPr>
            <w:tcW w:w="2733" w:type="pct"/>
          </w:tcPr>
          <w:p w14:paraId="5E92FE49" w14:textId="77777777" w:rsidR="00987CB8" w:rsidRPr="00735F44" w:rsidRDefault="00987CB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</w:tbl>
    <w:p w14:paraId="48C65040" w14:textId="77777777" w:rsidR="00987CB8" w:rsidRPr="00735F44" w:rsidRDefault="00987CB8" w:rsidP="00987CB8">
      <w:pPr>
        <w:widowControl w:val="0"/>
        <w:autoSpaceDE w:val="0"/>
        <w:autoSpaceDN w:val="0"/>
        <w:spacing w:after="0" w:line="240" w:lineRule="auto"/>
        <w:rPr>
          <w:rFonts w:ascii="Shonar Bangla" w:eastAsia="Times New Roman" w:hAnsi="Shonar Bangla" w:cs="Shonar Bangla"/>
          <w:sz w:val="24"/>
          <w:szCs w:val="24"/>
        </w:rPr>
      </w:pPr>
    </w:p>
    <w:p w14:paraId="7B01855B" w14:textId="77777777" w:rsidR="00987CB8" w:rsidRPr="00060A89" w:rsidRDefault="00987CB8" w:rsidP="00987CB8">
      <w:pPr>
        <w:widowControl w:val="0"/>
        <w:tabs>
          <w:tab w:val="left" w:pos="913"/>
        </w:tabs>
        <w:autoSpaceDE w:val="0"/>
        <w:autoSpaceDN w:val="0"/>
        <w:spacing w:after="0" w:line="240" w:lineRule="auto"/>
        <w:ind w:left="1440" w:hanging="1440"/>
        <w:rPr>
          <w:rFonts w:ascii="Shonar Bangla" w:eastAsia="Arial MT" w:hAnsi="Shonar Bangla" w:cs="Shonar Bangla"/>
          <w:sz w:val="24"/>
          <w:szCs w:val="24"/>
          <w:lang w:bidi="bn-IN"/>
        </w:rPr>
      </w:pPr>
      <w:r>
        <w:rPr>
          <w:rFonts w:ascii="Shonar Bangla" w:eastAsia="Times New Roman" w:hAnsi="Shonar Bangla" w:cs="Shonar Bangla"/>
          <w:sz w:val="24"/>
          <w:szCs w:val="24"/>
          <w:lang w:bidi="bn-IN"/>
        </w:rPr>
        <w:tab/>
      </w:r>
      <w:r w:rsidRPr="00060A89">
        <w:rPr>
          <w:rFonts w:ascii="Shonar Bangla" w:eastAsia="Arial MT" w:hAnsi="Shonar Bangla" w:cs="Shonar Bangla"/>
          <w:sz w:val="24"/>
          <w:szCs w:val="24"/>
          <w:cs/>
          <w:lang w:bidi="bn-IN"/>
        </w:rPr>
        <w:t>২.০</w:t>
      </w:r>
      <w:r w:rsidRPr="00060A89">
        <w:rPr>
          <w:rFonts w:ascii="Shonar Bangla" w:eastAsia="Arial MT" w:hAnsi="Shonar Bangla" w:cs="Shonar Bangla"/>
          <w:sz w:val="24"/>
          <w:szCs w:val="24"/>
          <w:cs/>
          <w:lang w:bidi="bn-IN"/>
        </w:rPr>
        <w:tab/>
      </w:r>
      <w:r w:rsidRPr="00F26368">
        <w:rPr>
          <w:rFonts w:ascii="Shonar Bangla" w:eastAsia="Arial MT" w:hAnsi="Shonar Bangla" w:cs="Shonar Bangla" w:hint="cs"/>
          <w:sz w:val="24"/>
          <w:szCs w:val="24"/>
          <w:cs/>
          <w:lang w:bidi="bn-IN"/>
        </w:rPr>
        <w:t>সমাপনী সভায় অংশগ্রহ</w:t>
      </w:r>
      <w:r>
        <w:rPr>
          <w:rFonts w:ascii="Shonar Bangla" w:eastAsia="Arial MT" w:hAnsi="Shonar Bangla" w:cs="Shonar Bangla" w:hint="cs"/>
          <w:sz w:val="24"/>
          <w:szCs w:val="24"/>
          <w:cs/>
          <w:lang w:bidi="bn-IN"/>
        </w:rPr>
        <w:t>ণ</w:t>
      </w:r>
      <w:r w:rsidRPr="00F26368">
        <w:rPr>
          <w:rFonts w:ascii="Shonar Bangla" w:eastAsia="Arial MT" w:hAnsi="Shonar Bangla" w:cs="Shonar Bangla" w:hint="cs"/>
          <w:sz w:val="24"/>
          <w:szCs w:val="24"/>
          <w:cs/>
          <w:lang w:bidi="bn-IN"/>
        </w:rPr>
        <w:t>কারীগণ:</w:t>
      </w:r>
    </w:p>
    <w:tbl>
      <w:tblPr>
        <w:tblW w:w="4559" w:type="pct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1"/>
        <w:gridCol w:w="1962"/>
        <w:gridCol w:w="1922"/>
        <w:gridCol w:w="1925"/>
        <w:gridCol w:w="1922"/>
        <w:gridCol w:w="1738"/>
        <w:gridCol w:w="1608"/>
      </w:tblGrid>
      <w:tr w:rsidR="00987CB8" w:rsidRPr="00735F44" w14:paraId="20AB4686" w14:textId="77777777" w:rsidTr="004460D5">
        <w:trPr>
          <w:trHeight w:val="357"/>
        </w:trPr>
        <w:tc>
          <w:tcPr>
            <w:tcW w:w="309" w:type="pct"/>
            <w:shd w:val="clear" w:color="auto" w:fill="F2F2F2" w:themeFill="background1" w:themeFillShade="F2"/>
          </w:tcPr>
          <w:p w14:paraId="0465F9A9" w14:textId="77777777" w:rsidR="00987CB8" w:rsidRPr="00F26368" w:rsidRDefault="00987CB8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  <w:proofErr w:type="spellStart"/>
            <w:r w:rsidRPr="00F26368">
              <w:rPr>
                <w:rFonts w:ascii="Shonar Bangla" w:eastAsia="Arial MT" w:hAnsi="Shonar Bangla" w:cs="Shonar Bangla"/>
                <w:b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831" w:type="pct"/>
            <w:shd w:val="clear" w:color="auto" w:fill="F2F2F2" w:themeFill="background1" w:themeFillShade="F2"/>
          </w:tcPr>
          <w:p w14:paraId="572776C6" w14:textId="77777777" w:rsidR="00987CB8" w:rsidRPr="00F26368" w:rsidRDefault="00987CB8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Cs/>
                <w:sz w:val="24"/>
                <w:szCs w:val="24"/>
              </w:rPr>
            </w:pPr>
            <w:r w:rsidRPr="00F26368">
              <w:rPr>
                <w:rFonts w:ascii="Shonar Bangla" w:eastAsia="Arial MT" w:hAnsi="Shonar Bangla" w:cs="Shonar Bangla"/>
                <w:bCs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814" w:type="pct"/>
            <w:shd w:val="clear" w:color="auto" w:fill="F2F2F2" w:themeFill="background1" w:themeFillShade="F2"/>
          </w:tcPr>
          <w:p w14:paraId="2004747B" w14:textId="77777777" w:rsidR="00987CB8" w:rsidRPr="00F26368" w:rsidRDefault="00987CB8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Cs/>
                <w:sz w:val="24"/>
                <w:szCs w:val="24"/>
              </w:rPr>
            </w:pPr>
            <w:r w:rsidRPr="00F26368">
              <w:rPr>
                <w:rFonts w:ascii="Shonar Bangla" w:eastAsia="Arial MT" w:hAnsi="Shonar Bangla" w:cs="Shonar Bangla" w:hint="cs"/>
                <w:bCs/>
                <w:sz w:val="24"/>
                <w:szCs w:val="24"/>
                <w:cs/>
                <w:lang w:bidi="bn-IN"/>
              </w:rPr>
              <w:t>পদবী</w:t>
            </w:r>
          </w:p>
        </w:tc>
        <w:tc>
          <w:tcPr>
            <w:tcW w:w="815" w:type="pct"/>
            <w:shd w:val="clear" w:color="auto" w:fill="F2F2F2" w:themeFill="background1" w:themeFillShade="F2"/>
          </w:tcPr>
          <w:p w14:paraId="65F55166" w14:textId="77777777" w:rsidR="00987CB8" w:rsidRPr="00F26368" w:rsidRDefault="00987CB8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Cs/>
                <w:sz w:val="24"/>
                <w:szCs w:val="24"/>
              </w:rPr>
            </w:pPr>
            <w:r w:rsidRPr="00F26368">
              <w:rPr>
                <w:rFonts w:ascii="Shonar Bangla" w:eastAsia="Arial MT" w:hAnsi="Shonar Bangla" w:cs="Shonar Bangla" w:hint="cs"/>
                <w:bCs/>
                <w:sz w:val="24"/>
                <w:szCs w:val="24"/>
                <w:cs/>
                <w:lang w:bidi="bn-IN"/>
              </w:rPr>
              <w:t>প্রতিষ্ঠানের নাম</w:t>
            </w:r>
          </w:p>
        </w:tc>
        <w:tc>
          <w:tcPr>
            <w:tcW w:w="814" w:type="pct"/>
            <w:shd w:val="clear" w:color="auto" w:fill="F2F2F2" w:themeFill="background1" w:themeFillShade="F2"/>
          </w:tcPr>
          <w:p w14:paraId="0F40912C" w14:textId="77777777" w:rsidR="00987CB8" w:rsidRPr="00F26368" w:rsidRDefault="00987CB8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Cs/>
                <w:sz w:val="24"/>
                <w:szCs w:val="24"/>
              </w:rPr>
            </w:pPr>
            <w:r w:rsidRPr="00F26368">
              <w:rPr>
                <w:rFonts w:ascii="Shonar Bangla" w:eastAsia="Arial MT" w:hAnsi="Shonar Bangla" w:cs="Shonar Bangla"/>
                <w:bCs/>
                <w:sz w:val="24"/>
                <w:szCs w:val="24"/>
                <w:cs/>
                <w:lang w:bidi="bn-IN"/>
              </w:rPr>
              <w:t>ই-মেইল</w:t>
            </w:r>
          </w:p>
        </w:tc>
        <w:tc>
          <w:tcPr>
            <w:tcW w:w="736" w:type="pct"/>
            <w:shd w:val="clear" w:color="auto" w:fill="F2F2F2" w:themeFill="background1" w:themeFillShade="F2"/>
          </w:tcPr>
          <w:p w14:paraId="3B0DF3AA" w14:textId="77777777" w:rsidR="00987CB8" w:rsidRPr="00F26368" w:rsidRDefault="00987CB8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Cs/>
                <w:sz w:val="24"/>
                <w:szCs w:val="24"/>
              </w:rPr>
            </w:pPr>
            <w:r w:rsidRPr="00F26368">
              <w:rPr>
                <w:rFonts w:ascii="Shonar Bangla" w:eastAsia="Arial MT" w:hAnsi="Shonar Bangla" w:cs="Shonar Bangla"/>
                <w:bCs/>
                <w:sz w:val="24"/>
                <w:szCs w:val="24"/>
                <w:cs/>
                <w:lang w:bidi="bn-IN"/>
              </w:rPr>
              <w:t>ফোন</w:t>
            </w:r>
          </w:p>
        </w:tc>
        <w:tc>
          <w:tcPr>
            <w:tcW w:w="681" w:type="pct"/>
            <w:shd w:val="clear" w:color="auto" w:fill="F2F2F2" w:themeFill="background1" w:themeFillShade="F2"/>
          </w:tcPr>
          <w:p w14:paraId="2149A0D1" w14:textId="77777777" w:rsidR="00987CB8" w:rsidRPr="00F26368" w:rsidRDefault="00987CB8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Cs/>
                <w:sz w:val="24"/>
                <w:szCs w:val="24"/>
              </w:rPr>
            </w:pPr>
            <w:r w:rsidRPr="00F26368">
              <w:rPr>
                <w:rFonts w:ascii="Shonar Bangla" w:eastAsia="Arial MT" w:hAnsi="Shonar Bangla" w:cs="Shonar Bangla"/>
                <w:bCs/>
                <w:sz w:val="24"/>
                <w:szCs w:val="24"/>
                <w:cs/>
                <w:lang w:bidi="bn-IN"/>
              </w:rPr>
              <w:t>স্বাক্ষর</w:t>
            </w:r>
          </w:p>
        </w:tc>
      </w:tr>
      <w:tr w:rsidR="00987CB8" w:rsidRPr="00735F44" w14:paraId="6B6FF4FD" w14:textId="77777777" w:rsidTr="004460D5">
        <w:trPr>
          <w:trHeight w:val="254"/>
        </w:trPr>
        <w:tc>
          <w:tcPr>
            <w:tcW w:w="309" w:type="pct"/>
          </w:tcPr>
          <w:p w14:paraId="65BD38ED" w14:textId="77777777" w:rsidR="00987CB8" w:rsidRPr="00735F44" w:rsidRDefault="00987CB8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735F44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831" w:type="pct"/>
          </w:tcPr>
          <w:p w14:paraId="273DC96B" w14:textId="77777777" w:rsidR="00987CB8" w:rsidRPr="00735F44" w:rsidRDefault="00987CB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814" w:type="pct"/>
          </w:tcPr>
          <w:p w14:paraId="0864E83D" w14:textId="77777777" w:rsidR="00987CB8" w:rsidRPr="00735F44" w:rsidRDefault="00987CB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815" w:type="pct"/>
          </w:tcPr>
          <w:p w14:paraId="222E21E3" w14:textId="77777777" w:rsidR="00987CB8" w:rsidRPr="00735F44" w:rsidRDefault="00987CB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814" w:type="pct"/>
          </w:tcPr>
          <w:p w14:paraId="5ED6BE01" w14:textId="77777777" w:rsidR="00987CB8" w:rsidRPr="00735F44" w:rsidRDefault="00987CB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736" w:type="pct"/>
          </w:tcPr>
          <w:p w14:paraId="6F442392" w14:textId="77777777" w:rsidR="00987CB8" w:rsidRPr="00735F44" w:rsidRDefault="00987CB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681" w:type="pct"/>
          </w:tcPr>
          <w:p w14:paraId="241597DE" w14:textId="77777777" w:rsidR="00987CB8" w:rsidRPr="00735F44" w:rsidRDefault="00987CB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987CB8" w:rsidRPr="00735F44" w14:paraId="19D3A85A" w14:textId="77777777" w:rsidTr="004460D5">
        <w:trPr>
          <w:trHeight w:val="253"/>
        </w:trPr>
        <w:tc>
          <w:tcPr>
            <w:tcW w:w="309" w:type="pct"/>
          </w:tcPr>
          <w:p w14:paraId="411689D8" w14:textId="77777777" w:rsidR="00987CB8" w:rsidRPr="00735F44" w:rsidRDefault="00987CB8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735F44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831" w:type="pct"/>
          </w:tcPr>
          <w:p w14:paraId="18B2E7BB" w14:textId="77777777" w:rsidR="00987CB8" w:rsidRPr="00735F44" w:rsidRDefault="00987CB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814" w:type="pct"/>
          </w:tcPr>
          <w:p w14:paraId="2270B69E" w14:textId="77777777" w:rsidR="00987CB8" w:rsidRPr="00735F44" w:rsidRDefault="00987CB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815" w:type="pct"/>
          </w:tcPr>
          <w:p w14:paraId="591AA264" w14:textId="77777777" w:rsidR="00987CB8" w:rsidRPr="00735F44" w:rsidRDefault="00987CB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814" w:type="pct"/>
          </w:tcPr>
          <w:p w14:paraId="6DD4ABBE" w14:textId="77777777" w:rsidR="00987CB8" w:rsidRPr="00735F44" w:rsidRDefault="00987CB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736" w:type="pct"/>
          </w:tcPr>
          <w:p w14:paraId="12CD9AED" w14:textId="77777777" w:rsidR="00987CB8" w:rsidRPr="00735F44" w:rsidRDefault="00987CB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681" w:type="pct"/>
          </w:tcPr>
          <w:p w14:paraId="74BD3629" w14:textId="77777777" w:rsidR="00987CB8" w:rsidRPr="00735F44" w:rsidRDefault="00987CB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987CB8" w:rsidRPr="00735F44" w14:paraId="3E5FDD36" w14:textId="77777777" w:rsidTr="004460D5">
        <w:trPr>
          <w:trHeight w:val="251"/>
        </w:trPr>
        <w:tc>
          <w:tcPr>
            <w:tcW w:w="309" w:type="pct"/>
          </w:tcPr>
          <w:p w14:paraId="67EE3612" w14:textId="77777777" w:rsidR="00987CB8" w:rsidRPr="00735F44" w:rsidRDefault="00987CB8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735F44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831" w:type="pct"/>
          </w:tcPr>
          <w:p w14:paraId="389D4547" w14:textId="77777777" w:rsidR="00987CB8" w:rsidRPr="00735F44" w:rsidRDefault="00987CB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814" w:type="pct"/>
          </w:tcPr>
          <w:p w14:paraId="04778E7C" w14:textId="77777777" w:rsidR="00987CB8" w:rsidRPr="00735F44" w:rsidRDefault="00987CB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815" w:type="pct"/>
          </w:tcPr>
          <w:p w14:paraId="79A1EEC7" w14:textId="77777777" w:rsidR="00987CB8" w:rsidRPr="00735F44" w:rsidRDefault="00987CB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814" w:type="pct"/>
          </w:tcPr>
          <w:p w14:paraId="54525049" w14:textId="77777777" w:rsidR="00987CB8" w:rsidRPr="00735F44" w:rsidRDefault="00987CB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736" w:type="pct"/>
          </w:tcPr>
          <w:p w14:paraId="74DEF46E" w14:textId="77777777" w:rsidR="00987CB8" w:rsidRPr="00735F44" w:rsidRDefault="00987CB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681" w:type="pct"/>
          </w:tcPr>
          <w:p w14:paraId="28542017" w14:textId="77777777" w:rsidR="00987CB8" w:rsidRPr="00735F44" w:rsidRDefault="00987CB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987CB8" w:rsidRPr="00735F44" w14:paraId="02DD3B37" w14:textId="77777777" w:rsidTr="004460D5">
        <w:trPr>
          <w:trHeight w:val="253"/>
        </w:trPr>
        <w:tc>
          <w:tcPr>
            <w:tcW w:w="309" w:type="pct"/>
          </w:tcPr>
          <w:p w14:paraId="7EB625B3" w14:textId="77777777" w:rsidR="00987CB8" w:rsidRPr="00735F44" w:rsidRDefault="00987CB8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735F44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831" w:type="pct"/>
          </w:tcPr>
          <w:p w14:paraId="2CD13000" w14:textId="77777777" w:rsidR="00987CB8" w:rsidRPr="00735F44" w:rsidRDefault="00987CB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814" w:type="pct"/>
          </w:tcPr>
          <w:p w14:paraId="702B4019" w14:textId="77777777" w:rsidR="00987CB8" w:rsidRPr="00735F44" w:rsidRDefault="00987CB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815" w:type="pct"/>
          </w:tcPr>
          <w:p w14:paraId="4646DF97" w14:textId="77777777" w:rsidR="00987CB8" w:rsidRPr="00735F44" w:rsidRDefault="00987CB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814" w:type="pct"/>
          </w:tcPr>
          <w:p w14:paraId="27FC7BE6" w14:textId="77777777" w:rsidR="00987CB8" w:rsidRPr="00735F44" w:rsidRDefault="00987CB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736" w:type="pct"/>
          </w:tcPr>
          <w:p w14:paraId="1C29EA71" w14:textId="77777777" w:rsidR="00987CB8" w:rsidRPr="00735F44" w:rsidRDefault="00987CB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681" w:type="pct"/>
          </w:tcPr>
          <w:p w14:paraId="0F13BA42" w14:textId="77777777" w:rsidR="00987CB8" w:rsidRPr="00735F44" w:rsidRDefault="00987CB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987CB8" w:rsidRPr="00735F44" w14:paraId="7478F3A5" w14:textId="77777777" w:rsidTr="004460D5">
        <w:trPr>
          <w:trHeight w:val="251"/>
        </w:trPr>
        <w:tc>
          <w:tcPr>
            <w:tcW w:w="309" w:type="pct"/>
          </w:tcPr>
          <w:p w14:paraId="7C355A29" w14:textId="77777777" w:rsidR="00987CB8" w:rsidRPr="00735F44" w:rsidRDefault="00987CB8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735F44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831" w:type="pct"/>
          </w:tcPr>
          <w:p w14:paraId="25D0C50B" w14:textId="77777777" w:rsidR="00987CB8" w:rsidRPr="00735F44" w:rsidRDefault="00987CB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814" w:type="pct"/>
          </w:tcPr>
          <w:p w14:paraId="55240200" w14:textId="77777777" w:rsidR="00987CB8" w:rsidRPr="00735F44" w:rsidRDefault="00987CB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815" w:type="pct"/>
          </w:tcPr>
          <w:p w14:paraId="616D8D05" w14:textId="77777777" w:rsidR="00987CB8" w:rsidRPr="00735F44" w:rsidRDefault="00987CB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814" w:type="pct"/>
          </w:tcPr>
          <w:p w14:paraId="42C7DC8C" w14:textId="77777777" w:rsidR="00987CB8" w:rsidRPr="00735F44" w:rsidRDefault="00987CB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736" w:type="pct"/>
          </w:tcPr>
          <w:p w14:paraId="0864B7A3" w14:textId="77777777" w:rsidR="00987CB8" w:rsidRPr="00735F44" w:rsidRDefault="00987CB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681" w:type="pct"/>
          </w:tcPr>
          <w:p w14:paraId="1AE5945A" w14:textId="77777777" w:rsidR="00987CB8" w:rsidRPr="00735F44" w:rsidRDefault="00987CB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</w:tbl>
    <w:p w14:paraId="5F27EE8F" w14:textId="77777777" w:rsidR="00987CB8" w:rsidRDefault="00987CB8" w:rsidP="00987CB8">
      <w:pPr>
        <w:widowControl w:val="0"/>
        <w:autoSpaceDE w:val="0"/>
        <w:autoSpaceDN w:val="0"/>
        <w:spacing w:after="0" w:line="240" w:lineRule="auto"/>
        <w:rPr>
          <w:rFonts w:ascii="Shonar Bangla" w:eastAsia="Times New Roman" w:hAnsi="Shonar Bangla" w:cs="Shonar Bangla"/>
          <w:sz w:val="24"/>
          <w:szCs w:val="24"/>
        </w:rPr>
      </w:pPr>
    </w:p>
    <w:p w14:paraId="21106B08" w14:textId="7F65ACA1" w:rsidR="00B467BC" w:rsidRDefault="00987CB8" w:rsidP="00987CB8">
      <w:pPr>
        <w:ind w:left="1440" w:hanging="720"/>
      </w:pPr>
      <w:r w:rsidRPr="00060A89">
        <w:rPr>
          <w:rFonts w:ascii="Shonar Bangla" w:eastAsia="Arial MT" w:hAnsi="Shonar Bangla" w:cs="Shonar Bangla"/>
          <w:sz w:val="24"/>
          <w:szCs w:val="24"/>
          <w:cs/>
          <w:lang w:bidi="bn-IN"/>
        </w:rPr>
        <w:t>৩.০</w:t>
      </w:r>
      <w:r w:rsidRPr="00060A89">
        <w:rPr>
          <w:rFonts w:ascii="Shonar Bangla" w:eastAsia="Arial MT" w:hAnsi="Shonar Bangla" w:cs="Shonar Bangla"/>
          <w:sz w:val="24"/>
          <w:szCs w:val="24"/>
          <w:cs/>
          <w:lang w:bidi="bn-IN"/>
        </w:rPr>
        <w:tab/>
      </w:r>
      <w:r w:rsidRPr="00F26368">
        <w:rPr>
          <w:rFonts w:ascii="Shonar Bangla" w:eastAsia="Arial MT" w:hAnsi="Shonar Bangla" w:cs="Shonar Bangla" w:hint="cs"/>
          <w:sz w:val="24"/>
          <w:szCs w:val="24"/>
          <w:cs/>
          <w:lang w:bidi="bn-IN"/>
        </w:rPr>
        <w:t>নিরীক্ষিত প্রতিষ্ঠানের মতামত ও পরামর্শের আলোকে  নিরীক্ষক ও নিরীক্ষিত প্রতিষ্ঠানের মধ্যে সমন্বয় স্থাপনের মাধ্যমে নিরীক্ষিত প্রতিষ্ঠানের কর্মকান্ডে উন্নতিসাধন এবং সর্বোপরি উদ্দেশ্যসমূহ অর্জন সম্ভব</w:t>
      </w:r>
      <w:r>
        <w:rPr>
          <w:rFonts w:ascii="Shonar Bangla" w:eastAsia="Arial MT" w:hAnsi="Shonar Bangla" w:cs="Shonar Bangla" w:hint="cs"/>
          <w:sz w:val="24"/>
          <w:szCs w:val="24"/>
          <w:cs/>
          <w:lang w:bidi="bn-IN"/>
        </w:rPr>
        <w:t xml:space="preserve"> ।</w:t>
      </w:r>
    </w:p>
    <w:sectPr w:rsidR="00B467BC" w:rsidSect="00987CB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CB8"/>
    <w:rsid w:val="003D2C49"/>
    <w:rsid w:val="00463337"/>
    <w:rsid w:val="00987CB8"/>
    <w:rsid w:val="00B467BC"/>
    <w:rsid w:val="00C803CD"/>
    <w:rsid w:val="00D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0EF8C"/>
  <w15:chartTrackingRefBased/>
  <w15:docId w15:val="{74E9223C-FFFF-4351-A415-5AB25F01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CB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7C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7C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CB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CB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CB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CB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CB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CB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CB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CB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87C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CB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CB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CB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C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C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C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C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87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CB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87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CB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87C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CB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87CB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CB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CB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CB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1</cp:revision>
  <dcterms:created xsi:type="dcterms:W3CDTF">2026-01-08T06:19:00Z</dcterms:created>
  <dcterms:modified xsi:type="dcterms:W3CDTF">2026-01-08T06:20:00Z</dcterms:modified>
</cp:coreProperties>
</file>