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417" w:rsidRPr="00160417" w:rsidRDefault="00160417" w:rsidP="00160417">
      <w:pPr>
        <w:spacing w:after="0" w:line="240" w:lineRule="auto"/>
        <w:jc w:val="center"/>
        <w:rPr>
          <w:rFonts w:ascii="Nirmala UI" w:eastAsia="Times New Roman" w:hAnsi="Nirmala UI" w:cs="Nirmala UI"/>
          <w:b/>
          <w:bCs/>
          <w:sz w:val="20"/>
          <w:szCs w:val="24"/>
          <w:lang w:bidi="bn-IN"/>
        </w:rPr>
      </w:pPr>
      <w:proofErr w:type="spellStart"/>
      <w:r w:rsidRPr="00160417">
        <w:rPr>
          <w:rFonts w:ascii="Nirmala UI" w:eastAsia="Times New Roman" w:hAnsi="Nirmala UI" w:cs="Nirmala UI"/>
          <w:b/>
          <w:bCs/>
          <w:sz w:val="20"/>
          <w:szCs w:val="24"/>
          <w:lang w:bidi="bn-IN"/>
        </w:rPr>
        <w:t>MDA’র</w:t>
      </w:r>
      <w:proofErr w:type="spellEnd"/>
      <w:r w:rsidRPr="00160417">
        <w:rPr>
          <w:rFonts w:ascii="Nirmala UI" w:eastAsia="Times New Roman" w:hAnsi="Nirmala UI" w:cs="Nirmala UI"/>
          <w:b/>
          <w:bCs/>
          <w:sz w:val="20"/>
          <w:szCs w:val="24"/>
          <w:lang w:bidi="bn-IN"/>
        </w:rPr>
        <w:t xml:space="preserve"> </w:t>
      </w:r>
      <w:proofErr w:type="spellStart"/>
      <w:r w:rsidRPr="00160417">
        <w:rPr>
          <w:rFonts w:ascii="Nirmala UI" w:eastAsia="Times New Roman" w:hAnsi="Nirmala UI" w:cs="Nirmala UI"/>
          <w:b/>
          <w:bCs/>
          <w:sz w:val="20"/>
          <w:szCs w:val="24"/>
          <w:lang w:bidi="bn-IN"/>
        </w:rPr>
        <w:t>নাম</w:t>
      </w:r>
      <w:proofErr w:type="spellEnd"/>
      <w:r w:rsidRPr="00160417">
        <w:rPr>
          <w:rFonts w:ascii="Nirmala UI" w:eastAsia="Times New Roman" w:hAnsi="Nirmala UI" w:cs="Nirmala UI"/>
          <w:b/>
          <w:bCs/>
          <w:sz w:val="20"/>
          <w:szCs w:val="24"/>
          <w:lang w:bidi="bn-IN"/>
        </w:rPr>
        <w:t>: ………….</w:t>
      </w:r>
    </w:p>
    <w:p w:rsidR="00160417" w:rsidRPr="00160417" w:rsidRDefault="00160417" w:rsidP="00160417">
      <w:pPr>
        <w:spacing w:after="0" w:line="240" w:lineRule="auto"/>
        <w:jc w:val="center"/>
        <w:rPr>
          <w:rFonts w:ascii="Nirmala UI" w:eastAsia="Times New Roman" w:hAnsi="Nirmala UI" w:cs="Nirmala UI"/>
          <w:b/>
          <w:bCs/>
          <w:sz w:val="20"/>
          <w:szCs w:val="24"/>
          <w:lang w:bidi="bn-IN"/>
        </w:rPr>
      </w:pPr>
      <w:proofErr w:type="spellStart"/>
      <w:r w:rsidRPr="00160417">
        <w:rPr>
          <w:rFonts w:ascii="Nirmala UI" w:eastAsia="Times New Roman" w:hAnsi="Nirmala UI" w:cs="Nirmala UI"/>
          <w:b/>
          <w:bCs/>
          <w:sz w:val="20"/>
          <w:szCs w:val="24"/>
          <w:lang w:bidi="bn-IN"/>
        </w:rPr>
        <w:t>অভ্যন্তরীণ</w:t>
      </w:r>
      <w:proofErr w:type="spellEnd"/>
      <w:r w:rsidRPr="00160417">
        <w:rPr>
          <w:rFonts w:ascii="Nirmala UI" w:eastAsia="Times New Roman" w:hAnsi="Nirmala UI" w:cs="Nirmala UI"/>
          <w:b/>
          <w:bCs/>
          <w:sz w:val="20"/>
          <w:szCs w:val="24"/>
          <w:lang w:bidi="bn-IN"/>
        </w:rPr>
        <w:t xml:space="preserve"> </w:t>
      </w:r>
      <w:proofErr w:type="spellStart"/>
      <w:r w:rsidRPr="00160417">
        <w:rPr>
          <w:rFonts w:ascii="Nirmala UI" w:eastAsia="Times New Roman" w:hAnsi="Nirmala UI" w:cs="Nirmala UI"/>
          <w:b/>
          <w:bCs/>
          <w:sz w:val="20"/>
          <w:szCs w:val="24"/>
          <w:lang w:bidi="bn-IN"/>
        </w:rPr>
        <w:t>নিরীক্ষা</w:t>
      </w:r>
      <w:proofErr w:type="spellEnd"/>
      <w:r w:rsidRPr="00160417">
        <w:rPr>
          <w:rFonts w:ascii="Nirmala UI" w:eastAsia="Times New Roman" w:hAnsi="Nirmala UI" w:cs="Nirmala UI"/>
          <w:b/>
          <w:bCs/>
          <w:sz w:val="20"/>
          <w:szCs w:val="24"/>
          <w:lang w:bidi="bn-IN"/>
        </w:rPr>
        <w:t xml:space="preserve"> </w:t>
      </w:r>
      <w:proofErr w:type="spellStart"/>
      <w:r w:rsidRPr="00160417">
        <w:rPr>
          <w:rFonts w:ascii="Nirmala UI" w:eastAsia="Times New Roman" w:hAnsi="Nirmala UI" w:cs="Nirmala UI"/>
          <w:b/>
          <w:bCs/>
          <w:sz w:val="20"/>
          <w:szCs w:val="24"/>
          <w:lang w:bidi="bn-IN"/>
        </w:rPr>
        <w:t>ইউনিট</w:t>
      </w:r>
      <w:proofErr w:type="spellEnd"/>
    </w:p>
    <w:p w:rsidR="00160417" w:rsidRPr="00160417" w:rsidRDefault="00160417" w:rsidP="00160417">
      <w:pPr>
        <w:spacing w:after="0" w:line="240" w:lineRule="auto"/>
        <w:jc w:val="center"/>
        <w:rPr>
          <w:rFonts w:ascii="Nirmala UI" w:eastAsia="Times New Roman" w:hAnsi="Nirmala UI" w:cs="Nirmala UI"/>
          <w:b/>
          <w:bCs/>
          <w:sz w:val="20"/>
          <w:szCs w:val="24"/>
          <w:lang w:bidi="bn-IN"/>
        </w:rPr>
      </w:pPr>
    </w:p>
    <w:p w:rsidR="00160417" w:rsidRPr="00160417" w:rsidRDefault="00160417" w:rsidP="00160417">
      <w:pPr>
        <w:pStyle w:val="Heading2"/>
        <w:ind w:left="0" w:firstLine="84"/>
        <w:jc w:val="center"/>
        <w:rPr>
          <w:rFonts w:ascii="Nirmala UI" w:hAnsi="Nirmala UI" w:cs="Nirmala UI"/>
          <w:sz w:val="20"/>
          <w:lang w:bidi="bn-IN"/>
        </w:rPr>
      </w:pPr>
      <w:bookmarkStart w:id="0" w:name="_Toc144989359"/>
      <w:proofErr w:type="spellStart"/>
      <w:r w:rsidRPr="00160417">
        <w:rPr>
          <w:rFonts w:ascii="Nirmala UI" w:hAnsi="Nirmala UI" w:cs="Nirmala UI"/>
          <w:sz w:val="20"/>
          <w:lang w:bidi="bn-IN"/>
        </w:rPr>
        <w:t>ফর্ম</w:t>
      </w:r>
      <w:proofErr w:type="spellEnd"/>
      <w:r w:rsidRPr="00160417">
        <w:rPr>
          <w:rFonts w:ascii="Nirmala UI" w:hAnsi="Nirmala UI" w:cs="Nirmala UI"/>
          <w:sz w:val="20"/>
          <w:lang w:bidi="bn-IN"/>
        </w:rPr>
        <w:t xml:space="preserve"> ১: </w:t>
      </w:r>
      <w:proofErr w:type="spellStart"/>
      <w:r w:rsidRPr="00160417">
        <w:rPr>
          <w:rFonts w:ascii="Nirmala UI" w:hAnsi="Nirmala UI" w:cs="Nirmala UI"/>
          <w:sz w:val="20"/>
          <w:lang w:bidi="bn-IN"/>
        </w:rPr>
        <w:t>নিরীক্ষাযোগ্য</w:t>
      </w:r>
      <w:proofErr w:type="spellEnd"/>
      <w:r w:rsidRPr="00160417">
        <w:rPr>
          <w:rFonts w:ascii="Nirmala UI" w:hAnsi="Nirmala UI" w:cs="Nirmala UI"/>
          <w:sz w:val="20"/>
          <w:lang w:bidi="bn-IN"/>
        </w:rPr>
        <w:t xml:space="preserve"> </w:t>
      </w:r>
      <w:proofErr w:type="spellStart"/>
      <w:r w:rsidRPr="00160417">
        <w:rPr>
          <w:rFonts w:ascii="Nirmala UI" w:hAnsi="Nirmala UI" w:cs="Nirmala UI"/>
          <w:sz w:val="20"/>
          <w:lang w:bidi="bn-IN"/>
        </w:rPr>
        <w:t>অফিস</w:t>
      </w:r>
      <w:proofErr w:type="spellEnd"/>
      <w:r w:rsidRPr="00160417">
        <w:rPr>
          <w:rFonts w:ascii="Nirmala UI" w:hAnsi="Nirmala UI" w:cs="Nirmala UI"/>
          <w:sz w:val="20"/>
          <w:lang w:bidi="bn-IN"/>
        </w:rPr>
        <w:t>/</w:t>
      </w:r>
      <w:proofErr w:type="spellStart"/>
      <w:r w:rsidRPr="00160417">
        <w:rPr>
          <w:rFonts w:ascii="Nirmala UI" w:hAnsi="Nirmala UI" w:cs="Nirmala UI"/>
          <w:sz w:val="20"/>
          <w:lang w:bidi="bn-IN"/>
        </w:rPr>
        <w:t>প্রকল্প</w:t>
      </w:r>
      <w:bookmarkEnd w:id="0"/>
      <w:proofErr w:type="spellEnd"/>
    </w:p>
    <w:p w:rsidR="00160417" w:rsidRPr="00160417" w:rsidRDefault="00160417" w:rsidP="00160417">
      <w:pPr>
        <w:widowControl w:val="0"/>
        <w:autoSpaceDE w:val="0"/>
        <w:autoSpaceDN w:val="0"/>
        <w:spacing w:after="0" w:line="240" w:lineRule="auto"/>
        <w:rPr>
          <w:rFonts w:ascii="Nirmala UI" w:eastAsia="Times New Roman" w:hAnsi="Nirmala UI" w:cs="Nirmala UI"/>
          <w:b/>
          <w:sz w:val="20"/>
          <w:szCs w:val="24"/>
        </w:rPr>
      </w:pPr>
    </w:p>
    <w:p w:rsidR="00160417" w:rsidRPr="00160417" w:rsidRDefault="00160417" w:rsidP="00160417">
      <w:pPr>
        <w:spacing w:line="240" w:lineRule="auto"/>
        <w:rPr>
          <w:rFonts w:ascii="Nirmala UI" w:eastAsia="Times New Roman" w:hAnsi="Nirmala UI" w:cs="Nirmala UI"/>
          <w:sz w:val="20"/>
          <w:szCs w:val="24"/>
          <w:cs/>
          <w:lang w:bidi="bn-IN"/>
        </w:rPr>
      </w:pPr>
    </w:p>
    <w:p w:rsidR="00160417" w:rsidRPr="00160417" w:rsidRDefault="00160417" w:rsidP="00160417">
      <w:pPr>
        <w:widowControl w:val="0"/>
        <w:autoSpaceDE w:val="0"/>
        <w:autoSpaceDN w:val="0"/>
        <w:spacing w:after="0" w:line="240" w:lineRule="auto"/>
        <w:ind w:left="3700" w:right="3774"/>
        <w:jc w:val="center"/>
        <w:rPr>
          <w:rFonts w:ascii="Nirmala UI" w:eastAsia="Times New Roman" w:hAnsi="Nirmala UI" w:cs="Nirmala UI"/>
          <w:b/>
          <w:sz w:val="20"/>
          <w:szCs w:val="24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"/>
        <w:gridCol w:w="7721"/>
        <w:gridCol w:w="1976"/>
        <w:gridCol w:w="2318"/>
      </w:tblGrid>
      <w:tr w:rsidR="00160417" w:rsidRPr="00160417" w:rsidTr="00160417">
        <w:trPr>
          <w:trHeight w:val="359"/>
        </w:trPr>
        <w:tc>
          <w:tcPr>
            <w:tcW w:w="361" w:type="pct"/>
            <w:shd w:val="clear" w:color="auto" w:fill="F2F2F2" w:themeFill="background1" w:themeFillShade="F2"/>
          </w:tcPr>
          <w:p w:rsidR="00160417" w:rsidRPr="00160417" w:rsidRDefault="00160417" w:rsidP="00160417">
            <w:pPr>
              <w:widowControl w:val="0"/>
              <w:tabs>
                <w:tab w:val="center" w:pos="443"/>
              </w:tabs>
              <w:autoSpaceDE w:val="0"/>
              <w:autoSpaceDN w:val="0"/>
              <w:spacing w:before="48" w:after="0" w:line="240" w:lineRule="auto"/>
              <w:ind w:left="201" w:right="204"/>
              <w:rPr>
                <w:rFonts w:ascii="Nirmala UI" w:eastAsia="Arial MT" w:hAnsi="Nirmala UI" w:cs="Nirmala UI"/>
                <w:b/>
                <w:bCs/>
                <w:color w:val="000000"/>
                <w:sz w:val="20"/>
                <w:szCs w:val="24"/>
              </w:rPr>
            </w:pPr>
            <w:r w:rsidRPr="00160417">
              <w:rPr>
                <w:rFonts w:ascii="Nirmala UI" w:eastAsia="Arial MT" w:hAnsi="Nirmala UI" w:cs="Nirmala UI"/>
                <w:b/>
                <w:bCs/>
                <w:color w:val="000000"/>
                <w:sz w:val="20"/>
                <w:szCs w:val="24"/>
              </w:rPr>
              <w:tab/>
            </w:r>
          </w:p>
          <w:p w:rsidR="00160417" w:rsidRPr="00160417" w:rsidRDefault="00160417" w:rsidP="00160417">
            <w:pPr>
              <w:widowControl w:val="0"/>
              <w:tabs>
                <w:tab w:val="center" w:pos="443"/>
              </w:tabs>
              <w:autoSpaceDE w:val="0"/>
              <w:autoSpaceDN w:val="0"/>
              <w:spacing w:before="48" w:after="0" w:line="240" w:lineRule="auto"/>
              <w:ind w:left="201" w:right="204"/>
              <w:jc w:val="center"/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</w:pPr>
            <w:proofErr w:type="spellStart"/>
            <w:r w:rsidRPr="00160417">
              <w:rPr>
                <w:rFonts w:ascii="Nirmala UI" w:eastAsia="Arial MT" w:hAnsi="Nirmala UI" w:cs="Nirmala UI"/>
                <w:b/>
                <w:bCs/>
                <w:color w:val="000000"/>
                <w:sz w:val="20"/>
                <w:szCs w:val="24"/>
              </w:rPr>
              <w:t>নং</w:t>
            </w:r>
            <w:proofErr w:type="spellEnd"/>
          </w:p>
        </w:tc>
        <w:tc>
          <w:tcPr>
            <w:tcW w:w="2981" w:type="pct"/>
            <w:shd w:val="clear" w:color="auto" w:fill="F2F2F2" w:themeFill="background1" w:themeFillShade="F2"/>
          </w:tcPr>
          <w:p w:rsidR="00160417" w:rsidRPr="00160417" w:rsidRDefault="00160417" w:rsidP="00160417">
            <w:pPr>
              <w:widowControl w:val="0"/>
              <w:autoSpaceDE w:val="0"/>
              <w:autoSpaceDN w:val="0"/>
              <w:spacing w:before="48" w:after="0" w:line="240" w:lineRule="auto"/>
              <w:ind w:left="1962" w:right="1953"/>
              <w:jc w:val="center"/>
              <w:rPr>
                <w:rFonts w:ascii="Nirmala UI" w:eastAsia="Arial MT" w:hAnsi="Nirmala UI" w:cs="Nirmala UI"/>
                <w:b/>
                <w:bCs/>
                <w:color w:val="000000"/>
                <w:sz w:val="20"/>
                <w:szCs w:val="24"/>
              </w:rPr>
            </w:pPr>
          </w:p>
          <w:p w:rsidR="00160417" w:rsidRPr="00160417" w:rsidRDefault="00160417" w:rsidP="00160417">
            <w:pPr>
              <w:widowControl w:val="0"/>
              <w:autoSpaceDE w:val="0"/>
              <w:autoSpaceDN w:val="0"/>
              <w:spacing w:before="48" w:after="0" w:line="240" w:lineRule="auto"/>
              <w:ind w:left="1962" w:right="1953"/>
              <w:jc w:val="center"/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</w:pPr>
            <w:proofErr w:type="spellStart"/>
            <w:r w:rsidRPr="00160417">
              <w:rPr>
                <w:rFonts w:ascii="Nirmala UI" w:eastAsia="Arial MT" w:hAnsi="Nirmala UI" w:cs="Nirmala UI"/>
                <w:b/>
                <w:bCs/>
                <w:color w:val="000000"/>
                <w:sz w:val="20"/>
                <w:szCs w:val="24"/>
              </w:rPr>
              <w:t>অফিস</w:t>
            </w:r>
            <w:proofErr w:type="spellEnd"/>
            <w:r w:rsidRPr="00160417">
              <w:rPr>
                <w:rFonts w:ascii="Nirmala UI" w:eastAsia="Arial MT" w:hAnsi="Nirmala UI" w:cs="Nirmala UI"/>
                <w:b/>
                <w:bCs/>
                <w:color w:val="000000"/>
                <w:sz w:val="20"/>
                <w:szCs w:val="24"/>
              </w:rPr>
              <w:t>/</w:t>
            </w:r>
            <w:proofErr w:type="spellStart"/>
            <w:r w:rsidRPr="00160417">
              <w:rPr>
                <w:rFonts w:ascii="Nirmala UI" w:eastAsia="Arial MT" w:hAnsi="Nirmala UI" w:cs="Nirmala UI"/>
                <w:b/>
                <w:bCs/>
                <w:color w:val="000000"/>
                <w:sz w:val="20"/>
                <w:szCs w:val="24"/>
              </w:rPr>
              <w:t>প্রকল্পের</w:t>
            </w:r>
            <w:proofErr w:type="spellEnd"/>
            <w:r w:rsidRPr="00160417">
              <w:rPr>
                <w:rFonts w:ascii="Nirmala UI" w:eastAsia="Arial MT" w:hAnsi="Nirmala UI" w:cs="Nirmala UI"/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60417">
              <w:rPr>
                <w:rFonts w:ascii="Nirmala UI" w:eastAsia="Arial MT" w:hAnsi="Nirmala UI" w:cs="Nirmala UI"/>
                <w:b/>
                <w:bCs/>
                <w:color w:val="000000"/>
                <w:sz w:val="20"/>
                <w:szCs w:val="24"/>
              </w:rPr>
              <w:t>নাম</w:t>
            </w:r>
            <w:proofErr w:type="spellEnd"/>
          </w:p>
        </w:tc>
        <w:tc>
          <w:tcPr>
            <w:tcW w:w="763" w:type="pct"/>
            <w:shd w:val="clear" w:color="auto" w:fill="F2F2F2" w:themeFill="background1" w:themeFillShade="F2"/>
          </w:tcPr>
          <w:p w:rsidR="00160417" w:rsidRPr="00160417" w:rsidRDefault="00160417" w:rsidP="00160417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</w:pPr>
          </w:p>
          <w:p w:rsidR="00160417" w:rsidRPr="00160417" w:rsidRDefault="00160417" w:rsidP="00160417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</w:pPr>
            <w:proofErr w:type="spellStart"/>
            <w:r w:rsidRPr="00160417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যোগাযোগের</w:t>
            </w:r>
            <w:proofErr w:type="spellEnd"/>
            <w:r w:rsidRPr="00160417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60417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জন্য</w:t>
            </w:r>
            <w:proofErr w:type="spellEnd"/>
            <w:r w:rsidRPr="00160417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60417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প্রযোজ্য</w:t>
            </w:r>
            <w:proofErr w:type="spellEnd"/>
            <w:r w:rsidRPr="00160417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60417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ব্যক্তি</w:t>
            </w:r>
            <w:proofErr w:type="spellEnd"/>
          </w:p>
        </w:tc>
        <w:tc>
          <w:tcPr>
            <w:tcW w:w="895" w:type="pct"/>
            <w:shd w:val="clear" w:color="auto" w:fill="F2F2F2" w:themeFill="background1" w:themeFillShade="F2"/>
          </w:tcPr>
          <w:p w:rsidR="00160417" w:rsidRPr="00160417" w:rsidRDefault="00160417" w:rsidP="00160417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sz w:val="20"/>
                <w:szCs w:val="24"/>
                <w:shd w:val="clear" w:color="auto" w:fill="F2F2F2" w:themeFill="background1" w:themeFillShade="F2"/>
              </w:rPr>
            </w:pPr>
            <w:r w:rsidRPr="00160417">
              <w:rPr>
                <w:rFonts w:ascii="Nirmala UI" w:eastAsia="Times New Roman" w:hAnsi="Nirmala UI" w:cs="Nirmala UI"/>
                <w:b/>
                <w:bCs/>
                <w:sz w:val="20"/>
                <w:szCs w:val="24"/>
                <w:shd w:val="clear" w:color="auto" w:fill="F2F2F2" w:themeFill="background1" w:themeFillShade="F2"/>
              </w:rPr>
              <w:t xml:space="preserve"> </w:t>
            </w:r>
          </w:p>
          <w:p w:rsidR="00160417" w:rsidRPr="00160417" w:rsidRDefault="00160417" w:rsidP="00160417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4"/>
              </w:rPr>
            </w:pPr>
            <w:proofErr w:type="spellStart"/>
            <w:r w:rsidRPr="00160417">
              <w:rPr>
                <w:rFonts w:ascii="Nirmala UI" w:eastAsia="Times New Roman" w:hAnsi="Nirmala UI" w:cs="Nirmala UI"/>
                <w:b/>
                <w:bCs/>
                <w:sz w:val="20"/>
                <w:szCs w:val="24"/>
              </w:rPr>
              <w:t>ফোন</w:t>
            </w:r>
            <w:proofErr w:type="spellEnd"/>
            <w:r w:rsidRPr="00160417">
              <w:rPr>
                <w:rFonts w:ascii="Nirmala UI" w:eastAsia="Times New Roman" w:hAnsi="Nirmala UI" w:cs="Nirmala UI"/>
                <w:b/>
                <w:bCs/>
                <w:sz w:val="20"/>
                <w:szCs w:val="24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Pr="00160417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4"/>
              </w:rPr>
              <w:t>নম্বর</w:t>
            </w:r>
            <w:proofErr w:type="spellEnd"/>
            <w:r w:rsidRPr="00160417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160417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4"/>
              </w:rPr>
              <w:t>এবং</w:t>
            </w:r>
            <w:proofErr w:type="spellEnd"/>
            <w:r w:rsidRPr="00160417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4"/>
              </w:rPr>
              <w:t xml:space="preserve"> ই-</w:t>
            </w:r>
            <w:proofErr w:type="spellStart"/>
            <w:r w:rsidRPr="00160417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4"/>
              </w:rPr>
              <w:t>মেইল</w:t>
            </w:r>
            <w:proofErr w:type="spellEnd"/>
          </w:p>
          <w:p w:rsidR="00160417" w:rsidRPr="00160417" w:rsidRDefault="00160417" w:rsidP="00160417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70AD47" w:themeColor="accent6"/>
                <w:sz w:val="20"/>
                <w:szCs w:val="24"/>
              </w:rPr>
            </w:pPr>
            <w:r w:rsidRPr="00160417">
              <w:rPr>
                <w:rFonts w:ascii="Nirmala UI" w:eastAsia="Times New Roman" w:hAnsi="Nirmala UI" w:cs="Nirmala UI"/>
                <w:b/>
                <w:bCs/>
                <w:color w:val="70AD47" w:themeColor="accent6"/>
                <w:sz w:val="20"/>
                <w:szCs w:val="24"/>
              </w:rPr>
              <w:t xml:space="preserve">                    </w:t>
            </w:r>
          </w:p>
          <w:p w:rsidR="00160417" w:rsidRPr="00160417" w:rsidRDefault="00160417" w:rsidP="00160417">
            <w:pPr>
              <w:widowControl w:val="0"/>
              <w:autoSpaceDE w:val="0"/>
              <w:autoSpaceDN w:val="0"/>
              <w:spacing w:before="48" w:after="0" w:line="240" w:lineRule="auto"/>
              <w:ind w:left="945"/>
              <w:jc w:val="center"/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</w:pPr>
          </w:p>
        </w:tc>
      </w:tr>
      <w:tr w:rsidR="00160417" w:rsidRPr="00160417" w:rsidTr="00160417">
        <w:trPr>
          <w:trHeight w:val="252"/>
        </w:trPr>
        <w:tc>
          <w:tcPr>
            <w:tcW w:w="361" w:type="pct"/>
          </w:tcPr>
          <w:p w:rsidR="00160417" w:rsidRPr="00160417" w:rsidRDefault="00160417" w:rsidP="00160417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Nirmala UI" w:eastAsia="Arial MT" w:hAnsi="Nirmala UI" w:cs="Nirmala UI"/>
                <w:sz w:val="20"/>
                <w:szCs w:val="24"/>
              </w:rPr>
            </w:pPr>
            <w:r w:rsidRPr="00160417">
              <w:rPr>
                <w:rFonts w:ascii="Nirmala UI" w:eastAsia="Arial MT" w:hAnsi="Nirmala UI" w:cs="Nirmala UI"/>
                <w:sz w:val="20"/>
                <w:szCs w:val="24"/>
              </w:rPr>
              <w:t>১</w:t>
            </w:r>
          </w:p>
        </w:tc>
        <w:tc>
          <w:tcPr>
            <w:tcW w:w="2981" w:type="pct"/>
          </w:tcPr>
          <w:p w:rsidR="00160417" w:rsidRPr="00160417" w:rsidRDefault="00160417" w:rsidP="00160417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763" w:type="pct"/>
          </w:tcPr>
          <w:p w:rsidR="00160417" w:rsidRPr="00160417" w:rsidRDefault="00160417" w:rsidP="00160417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895" w:type="pct"/>
          </w:tcPr>
          <w:p w:rsidR="00160417" w:rsidRPr="00160417" w:rsidRDefault="00160417" w:rsidP="00160417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</w:tr>
      <w:tr w:rsidR="00160417" w:rsidRPr="00160417" w:rsidTr="00160417">
        <w:trPr>
          <w:trHeight w:val="253"/>
        </w:trPr>
        <w:tc>
          <w:tcPr>
            <w:tcW w:w="361" w:type="pct"/>
          </w:tcPr>
          <w:p w:rsidR="00160417" w:rsidRPr="00160417" w:rsidRDefault="00160417" w:rsidP="00160417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Nirmala UI" w:eastAsia="Arial MT" w:hAnsi="Nirmala UI" w:cs="Nirmala UI"/>
                <w:sz w:val="20"/>
                <w:szCs w:val="24"/>
              </w:rPr>
            </w:pPr>
            <w:r w:rsidRPr="00160417">
              <w:rPr>
                <w:rFonts w:ascii="Nirmala UI" w:eastAsia="Arial MT" w:hAnsi="Nirmala UI" w:cs="Nirmala UI"/>
                <w:sz w:val="20"/>
                <w:szCs w:val="24"/>
              </w:rPr>
              <w:t>২</w:t>
            </w:r>
          </w:p>
        </w:tc>
        <w:tc>
          <w:tcPr>
            <w:tcW w:w="2981" w:type="pct"/>
          </w:tcPr>
          <w:p w:rsidR="00160417" w:rsidRPr="00160417" w:rsidRDefault="00160417" w:rsidP="00160417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763" w:type="pct"/>
          </w:tcPr>
          <w:p w:rsidR="00160417" w:rsidRPr="00160417" w:rsidRDefault="00160417" w:rsidP="00160417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895" w:type="pct"/>
          </w:tcPr>
          <w:p w:rsidR="00160417" w:rsidRPr="00160417" w:rsidRDefault="00160417" w:rsidP="00160417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</w:tr>
      <w:tr w:rsidR="00160417" w:rsidRPr="00160417" w:rsidTr="00160417">
        <w:trPr>
          <w:trHeight w:val="254"/>
        </w:trPr>
        <w:tc>
          <w:tcPr>
            <w:tcW w:w="361" w:type="pct"/>
          </w:tcPr>
          <w:p w:rsidR="00160417" w:rsidRPr="00160417" w:rsidRDefault="00160417" w:rsidP="00160417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Nirmala UI" w:eastAsia="Arial MT" w:hAnsi="Nirmala UI" w:cs="Nirmala UI"/>
                <w:sz w:val="20"/>
                <w:szCs w:val="24"/>
              </w:rPr>
            </w:pPr>
            <w:r w:rsidRPr="00160417">
              <w:rPr>
                <w:rFonts w:ascii="Nirmala UI" w:eastAsia="Arial MT" w:hAnsi="Nirmala UI" w:cs="Nirmala UI"/>
                <w:sz w:val="20"/>
                <w:szCs w:val="24"/>
              </w:rPr>
              <w:t>৩</w:t>
            </w:r>
          </w:p>
        </w:tc>
        <w:tc>
          <w:tcPr>
            <w:tcW w:w="2981" w:type="pct"/>
          </w:tcPr>
          <w:p w:rsidR="00160417" w:rsidRPr="00160417" w:rsidRDefault="00160417" w:rsidP="00160417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763" w:type="pct"/>
          </w:tcPr>
          <w:p w:rsidR="00160417" w:rsidRPr="00160417" w:rsidRDefault="00160417" w:rsidP="00160417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895" w:type="pct"/>
          </w:tcPr>
          <w:p w:rsidR="00160417" w:rsidRPr="00160417" w:rsidRDefault="00160417" w:rsidP="00160417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</w:tr>
      <w:tr w:rsidR="00160417" w:rsidRPr="00160417" w:rsidTr="00160417">
        <w:trPr>
          <w:trHeight w:val="251"/>
        </w:trPr>
        <w:tc>
          <w:tcPr>
            <w:tcW w:w="361" w:type="pct"/>
          </w:tcPr>
          <w:p w:rsidR="00160417" w:rsidRPr="00160417" w:rsidRDefault="00160417" w:rsidP="00160417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Nirmala UI" w:eastAsia="Arial MT" w:hAnsi="Nirmala UI" w:cs="Nirmala UI"/>
                <w:sz w:val="20"/>
                <w:szCs w:val="24"/>
              </w:rPr>
            </w:pPr>
            <w:r w:rsidRPr="00160417">
              <w:rPr>
                <w:rFonts w:ascii="Nirmala UI" w:eastAsia="Arial MT" w:hAnsi="Nirmala UI" w:cs="Nirmala UI"/>
                <w:sz w:val="20"/>
                <w:szCs w:val="24"/>
              </w:rPr>
              <w:t>৪</w:t>
            </w:r>
          </w:p>
        </w:tc>
        <w:tc>
          <w:tcPr>
            <w:tcW w:w="2981" w:type="pct"/>
          </w:tcPr>
          <w:p w:rsidR="00160417" w:rsidRPr="00160417" w:rsidRDefault="00160417" w:rsidP="00160417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763" w:type="pct"/>
          </w:tcPr>
          <w:p w:rsidR="00160417" w:rsidRPr="00160417" w:rsidRDefault="00160417" w:rsidP="00160417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895" w:type="pct"/>
          </w:tcPr>
          <w:p w:rsidR="00160417" w:rsidRPr="00160417" w:rsidRDefault="00160417" w:rsidP="00160417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</w:tr>
      <w:tr w:rsidR="00160417" w:rsidRPr="00160417" w:rsidTr="00160417">
        <w:trPr>
          <w:trHeight w:val="254"/>
        </w:trPr>
        <w:tc>
          <w:tcPr>
            <w:tcW w:w="361" w:type="pct"/>
          </w:tcPr>
          <w:p w:rsidR="00160417" w:rsidRPr="00160417" w:rsidRDefault="00160417" w:rsidP="00160417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Nirmala UI" w:eastAsia="Arial MT" w:hAnsi="Nirmala UI" w:cs="Nirmala UI"/>
                <w:sz w:val="20"/>
                <w:szCs w:val="24"/>
              </w:rPr>
            </w:pPr>
            <w:r w:rsidRPr="00160417">
              <w:rPr>
                <w:rFonts w:ascii="Nirmala UI" w:eastAsia="Arial MT" w:hAnsi="Nirmala UI" w:cs="Nirmala UI"/>
                <w:sz w:val="20"/>
                <w:szCs w:val="24"/>
              </w:rPr>
              <w:t>৫</w:t>
            </w:r>
          </w:p>
        </w:tc>
        <w:tc>
          <w:tcPr>
            <w:tcW w:w="2981" w:type="pct"/>
          </w:tcPr>
          <w:p w:rsidR="00160417" w:rsidRPr="00160417" w:rsidRDefault="00160417" w:rsidP="00160417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763" w:type="pct"/>
          </w:tcPr>
          <w:p w:rsidR="00160417" w:rsidRPr="00160417" w:rsidRDefault="00160417" w:rsidP="00160417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  <w:tc>
          <w:tcPr>
            <w:tcW w:w="895" w:type="pct"/>
          </w:tcPr>
          <w:p w:rsidR="00160417" w:rsidRPr="00160417" w:rsidRDefault="00160417" w:rsidP="00160417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20"/>
                <w:szCs w:val="24"/>
              </w:rPr>
            </w:pPr>
          </w:p>
        </w:tc>
      </w:tr>
    </w:tbl>
    <w:p w:rsidR="00160417" w:rsidRPr="00160417" w:rsidRDefault="00160417" w:rsidP="00160417">
      <w:pPr>
        <w:widowControl w:val="0"/>
        <w:autoSpaceDE w:val="0"/>
        <w:autoSpaceDN w:val="0"/>
        <w:spacing w:before="3" w:after="0" w:line="240" w:lineRule="auto"/>
        <w:rPr>
          <w:rFonts w:ascii="Nirmala UI" w:eastAsia="Times New Roman" w:hAnsi="Nirmala UI" w:cs="Nirmala UI"/>
          <w:b/>
          <w:sz w:val="20"/>
          <w:szCs w:val="24"/>
        </w:rPr>
      </w:pPr>
    </w:p>
    <w:p w:rsidR="00160417" w:rsidRDefault="00160417" w:rsidP="00160417">
      <w:pPr>
        <w:widowControl w:val="0"/>
        <w:autoSpaceDE w:val="0"/>
        <w:autoSpaceDN w:val="0"/>
        <w:spacing w:before="3" w:after="0" w:line="240" w:lineRule="auto"/>
        <w:jc w:val="center"/>
        <w:rPr>
          <w:rFonts w:ascii="Nirmala UI" w:eastAsia="Times New Roman" w:hAnsi="Nirmala UI" w:cs="Nirmala UI"/>
          <w:b/>
          <w:sz w:val="18"/>
          <w:szCs w:val="24"/>
        </w:rPr>
      </w:pPr>
    </w:p>
    <w:p w:rsidR="00160417" w:rsidRDefault="00160417" w:rsidP="00160417">
      <w:pPr>
        <w:widowControl w:val="0"/>
        <w:autoSpaceDE w:val="0"/>
        <w:autoSpaceDN w:val="0"/>
        <w:spacing w:before="3" w:after="0" w:line="240" w:lineRule="auto"/>
        <w:jc w:val="center"/>
        <w:rPr>
          <w:rFonts w:ascii="Nirmala UI" w:eastAsia="Times New Roman" w:hAnsi="Nirmala UI" w:cs="Nirmala UI"/>
          <w:b/>
          <w:sz w:val="18"/>
          <w:szCs w:val="24"/>
        </w:rPr>
      </w:pPr>
    </w:p>
    <w:p w:rsidR="00160417" w:rsidRPr="00160417" w:rsidRDefault="00160417" w:rsidP="00160417">
      <w:pPr>
        <w:widowControl w:val="0"/>
        <w:autoSpaceDE w:val="0"/>
        <w:autoSpaceDN w:val="0"/>
        <w:spacing w:before="3" w:after="0" w:line="240" w:lineRule="auto"/>
        <w:jc w:val="center"/>
        <w:rPr>
          <w:rFonts w:ascii="Nirmala UI" w:eastAsia="Times New Roman" w:hAnsi="Nirmala UI" w:cs="Nirmala UI"/>
          <w:b/>
          <w:sz w:val="18"/>
          <w:szCs w:val="24"/>
        </w:rPr>
      </w:pPr>
    </w:p>
    <w:tbl>
      <w:tblPr>
        <w:tblW w:w="4678" w:type="pct"/>
        <w:tblInd w:w="9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7"/>
        <w:gridCol w:w="4321"/>
        <w:gridCol w:w="4317"/>
      </w:tblGrid>
      <w:tr w:rsidR="00160417" w:rsidRPr="00160417" w:rsidTr="003144A8">
        <w:trPr>
          <w:trHeight w:val="326"/>
        </w:trPr>
        <w:tc>
          <w:tcPr>
            <w:tcW w:w="1438" w:type="pct"/>
            <w:vAlign w:val="center"/>
          </w:tcPr>
          <w:p w:rsidR="00160417" w:rsidRPr="00160417" w:rsidRDefault="00160417" w:rsidP="00160417">
            <w:pPr>
              <w:spacing w:line="240" w:lineRule="auto"/>
              <w:rPr>
                <w:rFonts w:ascii="Nirmala UI" w:hAnsi="Nirmala UI" w:cs="Nirmala UI"/>
                <w:sz w:val="20"/>
                <w:szCs w:val="24"/>
              </w:rPr>
            </w:pPr>
            <w:proofErr w:type="spellStart"/>
            <w:r w:rsidRPr="00160417">
              <w:rPr>
                <w:rFonts w:ascii="Nirmala UI" w:hAnsi="Nirmala UI" w:cs="Nirmala UI"/>
                <w:sz w:val="20"/>
                <w:szCs w:val="24"/>
              </w:rPr>
              <w:t>জমাদানকারীর</w:t>
            </w:r>
            <w:proofErr w:type="spellEnd"/>
            <w:r w:rsidRPr="00160417">
              <w:rPr>
                <w:rFonts w:ascii="Nirmala UI" w:hAnsi="Nirmala UI" w:cs="Nirmala UI"/>
                <w:sz w:val="20"/>
                <w:szCs w:val="24"/>
              </w:rPr>
              <w:t xml:space="preserve"> </w:t>
            </w:r>
            <w:proofErr w:type="spellStart"/>
            <w:r w:rsidRPr="00160417">
              <w:rPr>
                <w:rFonts w:ascii="Nirmala UI" w:hAnsi="Nirmala UI" w:cs="Nirmala UI"/>
                <w:sz w:val="20"/>
                <w:szCs w:val="24"/>
              </w:rPr>
              <w:t>নাম</w:t>
            </w:r>
            <w:proofErr w:type="spellEnd"/>
            <w:r w:rsidRPr="00160417">
              <w:rPr>
                <w:rFonts w:ascii="Nirmala UI" w:hAnsi="Nirmala UI" w:cs="Nirmala UI"/>
                <w:sz w:val="20"/>
                <w:szCs w:val="24"/>
              </w:rPr>
              <w:t xml:space="preserve"> ও </w:t>
            </w:r>
            <w:proofErr w:type="spellStart"/>
            <w:r w:rsidRPr="00160417">
              <w:rPr>
                <w:rFonts w:ascii="Nirmala UI" w:hAnsi="Nirmala UI" w:cs="Nirmala UI"/>
                <w:sz w:val="20"/>
                <w:szCs w:val="24"/>
              </w:rPr>
              <w:t>তারিখ</w:t>
            </w:r>
            <w:proofErr w:type="spellEnd"/>
          </w:p>
        </w:tc>
        <w:tc>
          <w:tcPr>
            <w:tcW w:w="1782" w:type="pct"/>
            <w:shd w:val="clear" w:color="auto" w:fill="FFFFFF" w:themeFill="background1"/>
            <w:vAlign w:val="center"/>
          </w:tcPr>
          <w:p w:rsidR="00160417" w:rsidRPr="00160417" w:rsidRDefault="00160417" w:rsidP="00160417">
            <w:pPr>
              <w:spacing w:line="240" w:lineRule="auto"/>
              <w:rPr>
                <w:rFonts w:ascii="Nirmala UI" w:hAnsi="Nirmala UI" w:cs="Nirmala UI"/>
                <w:sz w:val="20"/>
                <w:szCs w:val="24"/>
              </w:rPr>
            </w:pPr>
            <w:proofErr w:type="spellStart"/>
            <w:r w:rsidRPr="00160417">
              <w:rPr>
                <w:rFonts w:ascii="Nirmala UI" w:hAnsi="Nirmala UI" w:cs="Nirmala UI"/>
                <w:sz w:val="20"/>
                <w:szCs w:val="24"/>
              </w:rPr>
              <w:t>সুপারিশকারীর</w:t>
            </w:r>
            <w:proofErr w:type="spellEnd"/>
            <w:r w:rsidRPr="00160417">
              <w:rPr>
                <w:rFonts w:ascii="Nirmala UI" w:hAnsi="Nirmala UI" w:cs="Nirmala UI"/>
                <w:sz w:val="20"/>
                <w:szCs w:val="24"/>
              </w:rPr>
              <w:t xml:space="preserve"> </w:t>
            </w:r>
            <w:proofErr w:type="spellStart"/>
            <w:r w:rsidRPr="00160417">
              <w:rPr>
                <w:rFonts w:ascii="Nirmala UI" w:hAnsi="Nirmala UI" w:cs="Nirmala UI"/>
                <w:sz w:val="20"/>
                <w:szCs w:val="24"/>
              </w:rPr>
              <w:t>নাম</w:t>
            </w:r>
            <w:proofErr w:type="spellEnd"/>
            <w:r w:rsidRPr="00160417">
              <w:rPr>
                <w:rFonts w:ascii="Nirmala UI" w:hAnsi="Nirmala UI" w:cs="Nirmala UI"/>
                <w:sz w:val="20"/>
                <w:szCs w:val="24"/>
              </w:rPr>
              <w:t xml:space="preserve"> ও </w:t>
            </w:r>
            <w:proofErr w:type="spellStart"/>
            <w:r w:rsidRPr="00160417">
              <w:rPr>
                <w:rFonts w:ascii="Nirmala UI" w:hAnsi="Nirmala UI" w:cs="Nirmala UI"/>
                <w:sz w:val="20"/>
                <w:szCs w:val="24"/>
              </w:rPr>
              <w:t>তারিখ</w:t>
            </w:r>
            <w:proofErr w:type="spellEnd"/>
          </w:p>
        </w:tc>
        <w:tc>
          <w:tcPr>
            <w:tcW w:w="1781" w:type="pct"/>
            <w:shd w:val="clear" w:color="auto" w:fill="FFFFFF" w:themeFill="background1"/>
          </w:tcPr>
          <w:p w:rsidR="00160417" w:rsidRPr="00160417" w:rsidRDefault="00160417" w:rsidP="00160417">
            <w:pPr>
              <w:spacing w:line="240" w:lineRule="auto"/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</w:pPr>
          </w:p>
          <w:p w:rsidR="00160417" w:rsidRPr="00160417" w:rsidRDefault="00160417" w:rsidP="00160417">
            <w:pPr>
              <w:spacing w:line="240" w:lineRule="auto"/>
              <w:rPr>
                <w:rFonts w:ascii="Nirmala UI" w:hAnsi="Nirmala UI" w:cs="Nirmala UI"/>
                <w:sz w:val="20"/>
                <w:szCs w:val="24"/>
              </w:rPr>
            </w:pPr>
            <w:r w:rsidRPr="00160417">
              <w:rPr>
                <w:rFonts w:ascii="Nirmala UI" w:hAnsi="Nirmala UI" w:cs="Nirmala UI"/>
                <w:sz w:val="20"/>
                <w:szCs w:val="24"/>
              </w:rPr>
              <w:t xml:space="preserve"> </w:t>
            </w:r>
            <w:proofErr w:type="spellStart"/>
            <w:r w:rsidRPr="00160417">
              <w:rPr>
                <w:rFonts w:ascii="Nirmala UI" w:eastAsia="Arial MT" w:hAnsi="Nirmala UI" w:cs="Nirmala UI"/>
                <w:sz w:val="20"/>
                <w:szCs w:val="24"/>
              </w:rPr>
              <w:t>অনুমোদনকারীর</w:t>
            </w:r>
            <w:proofErr w:type="spellEnd"/>
            <w:r w:rsidRPr="00160417">
              <w:rPr>
                <w:rFonts w:ascii="Nirmala UI" w:eastAsia="Arial MT" w:hAnsi="Nirmala UI" w:cs="Nirmala UI"/>
                <w:sz w:val="20"/>
                <w:szCs w:val="24"/>
              </w:rPr>
              <w:t xml:space="preserve"> </w:t>
            </w:r>
            <w:proofErr w:type="spellStart"/>
            <w:r w:rsidRPr="00160417">
              <w:rPr>
                <w:rFonts w:ascii="Nirmala UI" w:eastAsia="Arial MT" w:hAnsi="Nirmala UI" w:cs="Nirmala UI"/>
                <w:sz w:val="20"/>
                <w:szCs w:val="24"/>
              </w:rPr>
              <w:t>নাম</w:t>
            </w:r>
            <w:proofErr w:type="spellEnd"/>
            <w:r w:rsidRPr="00160417">
              <w:rPr>
                <w:rFonts w:ascii="Nirmala UI" w:eastAsia="Arial MT" w:hAnsi="Nirmala UI" w:cs="Nirmala UI"/>
                <w:sz w:val="20"/>
                <w:szCs w:val="24"/>
              </w:rPr>
              <w:t xml:space="preserve"> ও </w:t>
            </w:r>
            <w:proofErr w:type="spellStart"/>
            <w:r w:rsidRPr="00160417">
              <w:rPr>
                <w:rFonts w:ascii="Nirmala UI" w:eastAsia="Arial MT" w:hAnsi="Nirmala UI" w:cs="Nirmala UI"/>
                <w:sz w:val="20"/>
                <w:szCs w:val="24"/>
              </w:rPr>
              <w:t>তারিখ</w:t>
            </w:r>
            <w:proofErr w:type="spellEnd"/>
          </w:p>
          <w:p w:rsidR="00160417" w:rsidRPr="00160417" w:rsidRDefault="00160417" w:rsidP="00160417">
            <w:pPr>
              <w:spacing w:line="240" w:lineRule="auto"/>
              <w:rPr>
                <w:rFonts w:ascii="Nirmala UI" w:eastAsia="Arial MT" w:hAnsi="Nirmala UI" w:cs="Nirmala UI"/>
                <w:b/>
                <w:bCs/>
                <w:sz w:val="20"/>
                <w:szCs w:val="24"/>
              </w:rPr>
            </w:pPr>
          </w:p>
        </w:tc>
      </w:tr>
    </w:tbl>
    <w:p w:rsidR="00160417" w:rsidRPr="00160417" w:rsidRDefault="00160417" w:rsidP="00160417">
      <w:pPr>
        <w:spacing w:line="240" w:lineRule="auto"/>
        <w:rPr>
          <w:rFonts w:ascii="Nirmala UI" w:hAnsi="Nirmala UI" w:cs="Nirmala UI"/>
          <w:b/>
          <w:sz w:val="20"/>
          <w:szCs w:val="24"/>
        </w:rPr>
      </w:pPr>
    </w:p>
    <w:p w:rsidR="00160417" w:rsidRPr="00160417" w:rsidRDefault="00160417" w:rsidP="00160417">
      <w:pPr>
        <w:spacing w:line="240" w:lineRule="auto"/>
        <w:rPr>
          <w:rFonts w:ascii="Nirmala UI" w:hAnsi="Nirmala UI" w:cs="Nirmala UI"/>
          <w:b/>
          <w:bCs/>
          <w:sz w:val="20"/>
          <w:szCs w:val="24"/>
        </w:rPr>
      </w:pPr>
    </w:p>
    <w:p w:rsidR="00160417" w:rsidRPr="00160417" w:rsidRDefault="00160417" w:rsidP="00160417">
      <w:pPr>
        <w:spacing w:line="240" w:lineRule="auto"/>
        <w:rPr>
          <w:rFonts w:ascii="Nirmala UI" w:hAnsi="Nirmala UI" w:cs="Nirmala UI"/>
          <w:b/>
          <w:bCs/>
          <w:sz w:val="20"/>
          <w:szCs w:val="24"/>
        </w:rPr>
      </w:pPr>
      <w:proofErr w:type="spellStart"/>
      <w:r w:rsidRPr="00160417">
        <w:rPr>
          <w:rFonts w:ascii="Nirmala UI" w:hAnsi="Nirmala UI" w:cs="Nirmala UI"/>
          <w:b/>
          <w:bCs/>
          <w:sz w:val="20"/>
          <w:szCs w:val="24"/>
        </w:rPr>
        <w:t>নোট</w:t>
      </w:r>
      <w:proofErr w:type="spellEnd"/>
      <w:r w:rsidRPr="00160417">
        <w:rPr>
          <w:rFonts w:ascii="Nirmala UI" w:hAnsi="Nirmala UI" w:cs="Nirmala UI"/>
          <w:b/>
          <w:bCs/>
          <w:sz w:val="20"/>
          <w:szCs w:val="24"/>
        </w:rPr>
        <w:t>:</w:t>
      </w:r>
    </w:p>
    <w:p w:rsidR="00160417" w:rsidRPr="00160417" w:rsidRDefault="00160417" w:rsidP="00160417">
      <w:pPr>
        <w:spacing w:line="240" w:lineRule="auto"/>
        <w:rPr>
          <w:rFonts w:ascii="Nirmala UI" w:hAnsi="Nirmala UI" w:cs="Nirmala UI"/>
          <w:sz w:val="20"/>
          <w:szCs w:val="24"/>
        </w:rPr>
      </w:pPr>
      <w:r w:rsidRPr="00160417">
        <w:rPr>
          <w:rFonts w:ascii="Nirmala UI" w:hAnsi="Nirmala UI" w:cs="Nirmala UI"/>
          <w:sz w:val="20"/>
          <w:szCs w:val="24"/>
        </w:rPr>
        <w:t xml:space="preserve">    </w:t>
      </w:r>
      <w:proofErr w:type="spellStart"/>
      <w:r w:rsidRPr="00160417">
        <w:rPr>
          <w:rFonts w:ascii="Nirmala UI" w:hAnsi="Nirmala UI" w:cs="Nirmala UI"/>
          <w:sz w:val="20"/>
          <w:szCs w:val="24"/>
        </w:rPr>
        <w:t>তালিকাটি</w:t>
      </w:r>
      <w:proofErr w:type="spellEnd"/>
      <w:r w:rsidRPr="00160417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160417">
        <w:rPr>
          <w:rFonts w:ascii="Nirmala UI" w:hAnsi="Nirmala UI" w:cs="Nirmala UI"/>
          <w:sz w:val="20"/>
          <w:szCs w:val="24"/>
        </w:rPr>
        <w:t>ঝুঁকিসহ</w:t>
      </w:r>
      <w:proofErr w:type="spellEnd"/>
      <w:r w:rsidRPr="00160417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160417">
        <w:rPr>
          <w:rFonts w:ascii="Nirmala UI" w:hAnsi="Nirmala UI" w:cs="Nirmala UI"/>
          <w:sz w:val="20"/>
          <w:szCs w:val="24"/>
        </w:rPr>
        <w:t>সংশ্লিষ্ট</w:t>
      </w:r>
      <w:proofErr w:type="spellEnd"/>
      <w:r w:rsidRPr="00160417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160417">
        <w:rPr>
          <w:rFonts w:ascii="Nirmala UI" w:hAnsi="Nirmala UI" w:cs="Nirmala UI"/>
          <w:sz w:val="20"/>
          <w:szCs w:val="24"/>
        </w:rPr>
        <w:t>সকল</w:t>
      </w:r>
      <w:proofErr w:type="spellEnd"/>
      <w:r w:rsidRPr="00160417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160417">
        <w:rPr>
          <w:rFonts w:ascii="Nirmala UI" w:hAnsi="Nirmala UI" w:cs="Nirmala UI"/>
          <w:sz w:val="20"/>
          <w:szCs w:val="24"/>
        </w:rPr>
        <w:t>বিষয়</w:t>
      </w:r>
      <w:proofErr w:type="spellEnd"/>
      <w:r w:rsidRPr="00160417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160417">
        <w:rPr>
          <w:rFonts w:ascii="Nirmala UI" w:hAnsi="Nirmala UI" w:cs="Nirmala UI"/>
          <w:sz w:val="20"/>
          <w:szCs w:val="24"/>
        </w:rPr>
        <w:t>বিবেচনায়</w:t>
      </w:r>
      <w:proofErr w:type="spellEnd"/>
      <w:r w:rsidRPr="00160417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160417">
        <w:rPr>
          <w:rFonts w:ascii="Nirmala UI" w:hAnsi="Nirmala UI" w:cs="Nirmala UI"/>
          <w:sz w:val="20"/>
          <w:szCs w:val="24"/>
        </w:rPr>
        <w:t>নিয়ে</w:t>
      </w:r>
      <w:proofErr w:type="spellEnd"/>
      <w:r w:rsidRPr="00160417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160417">
        <w:rPr>
          <w:rFonts w:ascii="Nirmala UI" w:hAnsi="Nirmala UI" w:cs="Nirmala UI"/>
          <w:sz w:val="20"/>
          <w:szCs w:val="24"/>
        </w:rPr>
        <w:t>প্রস্তুত</w:t>
      </w:r>
      <w:proofErr w:type="spellEnd"/>
      <w:r w:rsidRPr="00160417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160417">
        <w:rPr>
          <w:rFonts w:ascii="Nirmala UI" w:hAnsi="Nirmala UI" w:cs="Nirmala UI"/>
          <w:sz w:val="20"/>
          <w:szCs w:val="24"/>
        </w:rPr>
        <w:t>করতে</w:t>
      </w:r>
      <w:proofErr w:type="spellEnd"/>
      <w:r w:rsidRPr="00160417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160417">
        <w:rPr>
          <w:rFonts w:ascii="Nirmala UI" w:hAnsi="Nirmala UI" w:cs="Nirmala UI"/>
          <w:sz w:val="20"/>
          <w:szCs w:val="24"/>
        </w:rPr>
        <w:t>হবে</w:t>
      </w:r>
      <w:proofErr w:type="spellEnd"/>
      <w:r w:rsidRPr="00160417">
        <w:rPr>
          <w:rFonts w:ascii="Nirmala UI" w:hAnsi="Nirmala UI" w:cs="Nirmala UI"/>
          <w:sz w:val="20"/>
          <w:szCs w:val="24"/>
        </w:rPr>
        <w:t>;</w:t>
      </w:r>
    </w:p>
    <w:p w:rsidR="00402112" w:rsidRDefault="00160417" w:rsidP="00160417">
      <w:pPr>
        <w:spacing w:line="240" w:lineRule="auto"/>
        <w:rPr>
          <w:rFonts w:ascii="Nirmala UI" w:hAnsi="Nirmala UI" w:cs="Nirmala UI"/>
          <w:sz w:val="20"/>
          <w:szCs w:val="24"/>
        </w:rPr>
      </w:pPr>
      <w:r w:rsidRPr="00160417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160417">
        <w:rPr>
          <w:rFonts w:ascii="Nirmala UI" w:hAnsi="Nirmala UI" w:cs="Nirmala UI"/>
          <w:sz w:val="20"/>
          <w:szCs w:val="24"/>
        </w:rPr>
        <w:t>কর্মশালার</w:t>
      </w:r>
      <w:proofErr w:type="spellEnd"/>
      <w:r w:rsidRPr="00160417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160417">
        <w:rPr>
          <w:rFonts w:ascii="Nirmala UI" w:hAnsi="Nirmala UI" w:cs="Nirmala UI"/>
          <w:sz w:val="20"/>
          <w:szCs w:val="24"/>
        </w:rPr>
        <w:t>আয়োজন</w:t>
      </w:r>
      <w:proofErr w:type="spellEnd"/>
      <w:r w:rsidRPr="00160417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160417">
        <w:rPr>
          <w:rFonts w:ascii="Nirmala UI" w:hAnsi="Nirmala UI" w:cs="Nirmala UI"/>
          <w:sz w:val="20"/>
          <w:szCs w:val="24"/>
        </w:rPr>
        <w:t>কর্মকর্তা</w:t>
      </w:r>
      <w:proofErr w:type="spellEnd"/>
      <w:r w:rsidRPr="00160417">
        <w:rPr>
          <w:rFonts w:ascii="Nirmala UI" w:hAnsi="Nirmala UI" w:cs="Nirmala UI"/>
          <w:sz w:val="20"/>
          <w:szCs w:val="24"/>
        </w:rPr>
        <w:t xml:space="preserve"> ও </w:t>
      </w:r>
      <w:proofErr w:type="spellStart"/>
      <w:r w:rsidRPr="00160417">
        <w:rPr>
          <w:rFonts w:ascii="Nirmala UI" w:hAnsi="Nirmala UI" w:cs="Nirmala UI"/>
          <w:sz w:val="20"/>
          <w:szCs w:val="24"/>
        </w:rPr>
        <w:t>জনসাধারণের</w:t>
      </w:r>
      <w:proofErr w:type="spellEnd"/>
      <w:r w:rsidRPr="00160417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160417">
        <w:rPr>
          <w:rFonts w:ascii="Nirmala UI" w:hAnsi="Nirmala UI" w:cs="Nirmala UI"/>
          <w:sz w:val="20"/>
          <w:szCs w:val="24"/>
        </w:rPr>
        <w:t>সাথে</w:t>
      </w:r>
      <w:proofErr w:type="spellEnd"/>
      <w:r w:rsidRPr="00160417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160417">
        <w:rPr>
          <w:rFonts w:ascii="Nirmala UI" w:hAnsi="Nirmala UI" w:cs="Nirmala UI"/>
          <w:sz w:val="20"/>
          <w:szCs w:val="24"/>
        </w:rPr>
        <w:t>মতবিনিময়ের</w:t>
      </w:r>
      <w:proofErr w:type="spellEnd"/>
      <w:r w:rsidRPr="00160417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160417">
        <w:rPr>
          <w:rFonts w:ascii="Nirmala UI" w:hAnsi="Nirmala UI" w:cs="Nirmala UI"/>
          <w:sz w:val="20"/>
          <w:szCs w:val="24"/>
        </w:rPr>
        <w:t>মাধ্যমে</w:t>
      </w:r>
      <w:proofErr w:type="spellEnd"/>
      <w:r w:rsidRPr="00160417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160417">
        <w:rPr>
          <w:rFonts w:ascii="Nirmala UI" w:hAnsi="Nirmala UI" w:cs="Nirmala UI"/>
          <w:sz w:val="20"/>
          <w:szCs w:val="24"/>
        </w:rPr>
        <w:t>প্রাপ্ত</w:t>
      </w:r>
      <w:proofErr w:type="spellEnd"/>
      <w:r w:rsidRPr="00160417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160417">
        <w:rPr>
          <w:rFonts w:ascii="Nirmala UI" w:hAnsi="Nirmala UI" w:cs="Nirmala UI"/>
          <w:sz w:val="20"/>
          <w:szCs w:val="24"/>
        </w:rPr>
        <w:t>মতামতের</w:t>
      </w:r>
      <w:proofErr w:type="spellEnd"/>
      <w:r w:rsidRPr="00160417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160417">
        <w:rPr>
          <w:rFonts w:ascii="Nirmala UI" w:hAnsi="Nirmala UI" w:cs="Nirmala UI"/>
          <w:sz w:val="20"/>
          <w:szCs w:val="24"/>
        </w:rPr>
        <w:t>ভিত্তিতে</w:t>
      </w:r>
      <w:proofErr w:type="spellEnd"/>
      <w:r w:rsidRPr="00160417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160417">
        <w:rPr>
          <w:rFonts w:ascii="Nirmala UI" w:hAnsi="Nirmala UI" w:cs="Nirmala UI"/>
          <w:sz w:val="20"/>
          <w:szCs w:val="24"/>
        </w:rPr>
        <w:t>নিরীক্ষার</w:t>
      </w:r>
      <w:proofErr w:type="spellEnd"/>
      <w:r w:rsidRPr="00160417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160417">
        <w:rPr>
          <w:rFonts w:ascii="Nirmala UI" w:hAnsi="Nirmala UI" w:cs="Nirmala UI"/>
          <w:sz w:val="20"/>
          <w:szCs w:val="24"/>
        </w:rPr>
        <w:t>ক্ষেত্র</w:t>
      </w:r>
      <w:proofErr w:type="spellEnd"/>
      <w:r w:rsidRPr="00160417">
        <w:rPr>
          <w:rFonts w:ascii="Nirmala UI" w:hAnsi="Nirmala UI" w:cs="Nirmala UI"/>
          <w:sz w:val="20"/>
          <w:szCs w:val="24"/>
        </w:rPr>
        <w:t xml:space="preserve"> (Audit Universe) </w:t>
      </w:r>
      <w:proofErr w:type="spellStart"/>
      <w:r w:rsidRPr="00160417">
        <w:rPr>
          <w:rFonts w:ascii="Nirmala UI" w:hAnsi="Nirmala UI" w:cs="Nirmala UI"/>
          <w:sz w:val="20"/>
          <w:szCs w:val="24"/>
        </w:rPr>
        <w:t>নির্ধারণ</w:t>
      </w:r>
      <w:proofErr w:type="spellEnd"/>
      <w:r w:rsidRPr="00160417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160417">
        <w:rPr>
          <w:rFonts w:ascii="Nirmala UI" w:hAnsi="Nirmala UI" w:cs="Nirmala UI"/>
          <w:sz w:val="20"/>
          <w:szCs w:val="24"/>
        </w:rPr>
        <w:t>করতে</w:t>
      </w:r>
      <w:proofErr w:type="spellEnd"/>
      <w:r w:rsidRPr="00160417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160417">
        <w:rPr>
          <w:rFonts w:ascii="Nirmala UI" w:hAnsi="Nirmala UI" w:cs="Nirmala UI"/>
          <w:sz w:val="20"/>
          <w:szCs w:val="24"/>
        </w:rPr>
        <w:t>হবে</w:t>
      </w:r>
      <w:proofErr w:type="spellEnd"/>
      <w:r w:rsidRPr="00160417">
        <w:rPr>
          <w:rFonts w:ascii="Nirmala UI" w:hAnsi="Nirmala UI" w:cs="Nirmala UI"/>
          <w:sz w:val="20"/>
          <w:szCs w:val="24"/>
        </w:rPr>
        <w:t xml:space="preserve"> ।</w:t>
      </w:r>
    </w:p>
    <w:p w:rsidR="00160417" w:rsidRPr="00160417" w:rsidRDefault="00160417" w:rsidP="00160417">
      <w:pPr>
        <w:spacing w:line="240" w:lineRule="auto"/>
        <w:rPr>
          <w:rFonts w:ascii="Nirmala UI" w:hAnsi="Nirmala UI" w:cs="Nirmala UI"/>
          <w:sz w:val="20"/>
          <w:szCs w:val="24"/>
        </w:rPr>
      </w:pPr>
      <w:bookmarkStart w:id="1" w:name="_GoBack"/>
      <w:bookmarkEnd w:id="1"/>
    </w:p>
    <w:sectPr w:rsidR="00160417" w:rsidRPr="00160417" w:rsidSect="001604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83D5F"/>
    <w:multiLevelType w:val="hybridMultilevel"/>
    <w:tmpl w:val="4614C590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C4"/>
    <w:rsid w:val="00160417"/>
    <w:rsid w:val="00C803CD"/>
    <w:rsid w:val="00CF21C4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5027C"/>
  <w15:chartTrackingRefBased/>
  <w15:docId w15:val="{6A42645B-434E-4A02-81E7-518E9734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417"/>
  </w:style>
  <w:style w:type="paragraph" w:styleId="Heading2">
    <w:name w:val="heading 2"/>
    <w:basedOn w:val="Normal"/>
    <w:link w:val="Heading2Char"/>
    <w:uiPriority w:val="9"/>
    <w:unhideWhenUsed/>
    <w:qFormat/>
    <w:rsid w:val="00160417"/>
    <w:pPr>
      <w:widowControl w:val="0"/>
      <w:autoSpaceDE w:val="0"/>
      <w:autoSpaceDN w:val="0"/>
      <w:spacing w:after="0" w:line="240" w:lineRule="auto"/>
      <w:ind w:left="636" w:hanging="42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041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160417"/>
    <w:pPr>
      <w:widowControl w:val="0"/>
      <w:autoSpaceDE w:val="0"/>
      <w:autoSpaceDN w:val="0"/>
      <w:spacing w:after="0" w:line="240" w:lineRule="auto"/>
      <w:ind w:left="1296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2</cp:revision>
  <dcterms:created xsi:type="dcterms:W3CDTF">2025-08-06T03:19:00Z</dcterms:created>
  <dcterms:modified xsi:type="dcterms:W3CDTF">2025-08-06T03:23:00Z</dcterms:modified>
</cp:coreProperties>
</file>